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BA40" w14:textId="77777777" w:rsidR="00ED33E5" w:rsidRDefault="00ED33E5" w:rsidP="00ED33E5">
      <w:pPr>
        <w:pStyle w:val="Styl1"/>
        <w:spacing w:after="12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PŘÍLOHA Č. 3</w:t>
      </w:r>
    </w:p>
    <w:p w14:paraId="0BB6F3A8" w14:textId="77777777" w:rsidR="00ED33E5" w:rsidRDefault="00ED33E5" w:rsidP="00ED33E5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sz w:val="40"/>
          <w:szCs w:val="40"/>
        </w:rPr>
        <w:t>Čestné prohlášení o poddodavatelích</w:t>
      </w:r>
    </w:p>
    <w:p w14:paraId="04AE35AC" w14:textId="77777777" w:rsidR="00ED33E5" w:rsidRDefault="00ED33E5" w:rsidP="00ED33E5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7D290" wp14:editId="1A05AB91">
                <wp:simplePos x="0" y="0"/>
                <wp:positionH relativeFrom="column">
                  <wp:posOffset>-121285</wp:posOffset>
                </wp:positionH>
                <wp:positionV relativeFrom="paragraph">
                  <wp:posOffset>32385</wp:posOffset>
                </wp:positionV>
                <wp:extent cx="6058535" cy="1270"/>
                <wp:effectExtent l="11430" t="13335" r="7620" b="15240"/>
                <wp:wrapNone/>
                <wp:docPr id="3" name="Lin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0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FF66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6EA22" id="Line 6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5pt,2.55pt" to="467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" strokecolor="#f60" strokeweight=".35mm">
                <v:stroke joinstyle="miter"/>
              </v:line>
            </w:pict>
          </mc:Fallback>
        </mc:AlternateContent>
      </w:r>
      <w:r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</w:p>
    <w:p w14:paraId="2A4DBF75" w14:textId="77777777" w:rsidR="00ED33E5" w:rsidRDefault="00ED33E5" w:rsidP="00ED33E5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rFonts w:ascii="Tahoma" w:hAnsi="Tahoma" w:cs="Tahoma"/>
          <w:b/>
          <w:sz w:val="24"/>
          <w:szCs w:val="24"/>
        </w:rPr>
        <w:t>Opravy a údržba dešťové kanalizace na území statutárního města Teplice na období r. 2026-2029</w:t>
      </w:r>
    </w:p>
    <w:p w14:paraId="03B6B949" w14:textId="77777777" w:rsidR="00ED33E5" w:rsidRDefault="00ED33E5" w:rsidP="00ED33E5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>STATUTÁRNÍ MĚSTO TEPLICE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13EEC777" w14:textId="77777777" w:rsidR="00ED33E5" w:rsidRDefault="00ED33E5" w:rsidP="00ED33E5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529"/>
      </w:tblGrid>
      <w:tr w:rsidR="00ED33E5" w14:paraId="1DCA6123" w14:textId="77777777" w:rsidTr="0037727A">
        <w:trPr>
          <w:trHeight w:val="397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4A66DE92" w14:textId="77777777" w:rsidR="00ED33E5" w:rsidRDefault="00ED33E5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77565AC" w14:textId="77777777" w:rsidR="00ED33E5" w:rsidRDefault="00ED33E5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33E5" w14:paraId="1DF8C502" w14:textId="77777777" w:rsidTr="0037727A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77FD3389" w14:textId="77777777" w:rsidR="00ED33E5" w:rsidRDefault="00ED33E5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7AEF4F9" w14:textId="77777777" w:rsidR="00ED33E5" w:rsidRDefault="00ED33E5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33E5" w14:paraId="4CE1CA04" w14:textId="77777777" w:rsidTr="0037727A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BAA9B51" w14:textId="77777777" w:rsidR="00ED33E5" w:rsidRDefault="00ED33E5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B15581B" w14:textId="77777777" w:rsidR="00ED33E5" w:rsidRDefault="00ED33E5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33E5" w14:paraId="63782AB7" w14:textId="77777777" w:rsidTr="0037727A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0D0FDCDD" w14:textId="77777777" w:rsidR="00ED33E5" w:rsidRDefault="00ED33E5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498C2DB" w14:textId="77777777" w:rsidR="00ED33E5" w:rsidRDefault="00ED33E5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33E5" w14:paraId="29F9E4FE" w14:textId="77777777" w:rsidTr="0037727A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140BA28C" w14:textId="77777777" w:rsidR="00ED33E5" w:rsidRDefault="00ED33E5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D679633" w14:textId="77777777" w:rsidR="00ED33E5" w:rsidRDefault="00ED33E5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2D29C2B" w14:textId="77777777" w:rsidR="00ED33E5" w:rsidRDefault="00ED33E5" w:rsidP="00ED33E5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4BE0ACB" w14:textId="77777777" w:rsidR="00ED33E5" w:rsidRDefault="00ED33E5" w:rsidP="00ED33E5">
      <w:pPr>
        <w:spacing w:after="120" w:line="240" w:lineRule="auto"/>
        <w:jc w:val="both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1) Tímto jako účastník o výše uvedenou veřejnou zakázku </w:t>
      </w:r>
      <w:r>
        <w:rPr>
          <w:rFonts w:ascii="Tahoma" w:hAnsi="Tahoma" w:cs="Tahoma"/>
          <w:b/>
          <w:spacing w:val="54"/>
        </w:rPr>
        <w:t>ČESTNĚ PROHLAŠUJI</w:t>
      </w:r>
      <w:r>
        <w:rPr>
          <w:rFonts w:ascii="Tahoma" w:hAnsi="Tahoma" w:cs="Tahoma"/>
          <w:b/>
        </w:rPr>
        <w:t>, že tyto konkrétní části veřejné zakázky mám v úmyslu zadat těmto konkrétním poddodavatelům:</w:t>
      </w:r>
    </w:p>
    <w:tbl>
      <w:tblPr>
        <w:tblW w:w="9073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403"/>
        <w:gridCol w:w="2127"/>
      </w:tblGrid>
      <w:tr w:rsidR="00ED33E5" w14:paraId="6554676A" w14:textId="77777777" w:rsidTr="0037727A">
        <w:trPr>
          <w:trHeight w:val="360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9B0DA3F" w14:textId="77777777" w:rsidR="00ED33E5" w:rsidRDefault="00ED33E5" w:rsidP="0037727A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Označení poddodavatele</w:t>
            </w:r>
          </w:p>
          <w:p w14:paraId="70B18E2E" w14:textId="77777777" w:rsidR="00ED33E5" w:rsidRDefault="00ED33E5" w:rsidP="0037727A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(název, sídlo, IČ)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6A87F1B" w14:textId="77777777" w:rsidR="00ED33E5" w:rsidRDefault="00ED33E5" w:rsidP="0037727A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Část zakázky plněná subdodavatelem</w:t>
            </w:r>
          </w:p>
          <w:p w14:paraId="69212D83" w14:textId="77777777" w:rsidR="00ED33E5" w:rsidRDefault="00ED33E5" w:rsidP="0037727A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8DBDA59" w14:textId="77777777" w:rsidR="00ED33E5" w:rsidRDefault="00ED33E5" w:rsidP="0037727A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% podíl subdodávky ve vztahu k celkovému rozsahu zakázky</w:t>
            </w:r>
          </w:p>
        </w:tc>
      </w:tr>
      <w:tr w:rsidR="00ED33E5" w14:paraId="1935EC66" w14:textId="77777777" w:rsidTr="0037727A">
        <w:trPr>
          <w:trHeight w:val="126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2103A9A" w14:textId="77777777" w:rsidR="00ED33E5" w:rsidRDefault="00ED33E5" w:rsidP="0037727A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3A511C4" w14:textId="77777777" w:rsidR="00ED33E5" w:rsidRDefault="00ED33E5" w:rsidP="0037727A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A774BB" w14:textId="77777777" w:rsidR="00ED33E5" w:rsidRDefault="00ED33E5" w:rsidP="0037727A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D33E5" w14:paraId="48AB9238" w14:textId="77777777" w:rsidTr="0037727A">
        <w:trPr>
          <w:trHeight w:val="58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4BABCF4" w14:textId="77777777" w:rsidR="00ED33E5" w:rsidRDefault="00ED33E5" w:rsidP="0037727A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AEFA373" w14:textId="77777777" w:rsidR="00ED33E5" w:rsidRDefault="00ED33E5" w:rsidP="0037727A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65E3F34" w14:textId="77777777" w:rsidR="00ED33E5" w:rsidRDefault="00ED33E5" w:rsidP="0037727A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D33E5" w14:paraId="74D302E5" w14:textId="77777777" w:rsidTr="0037727A">
        <w:trPr>
          <w:trHeight w:val="58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915507F" w14:textId="77777777" w:rsidR="00ED33E5" w:rsidRDefault="00ED33E5" w:rsidP="0037727A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1BE1664" w14:textId="77777777" w:rsidR="00ED33E5" w:rsidRDefault="00ED33E5" w:rsidP="0037727A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46DD6B7" w14:textId="77777777" w:rsidR="00ED33E5" w:rsidRDefault="00ED33E5" w:rsidP="0037727A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E22F1EB" w14:textId="77777777" w:rsidR="00ED33E5" w:rsidRDefault="00ED33E5" w:rsidP="00ED33E5">
      <w:pPr>
        <w:tabs>
          <w:tab w:val="left" w:pos="1035"/>
        </w:tabs>
        <w:spacing w:after="120" w:line="240" w:lineRule="auto"/>
      </w:pPr>
    </w:p>
    <w:p w14:paraId="7DA79F68" w14:textId="77777777" w:rsidR="00ED33E5" w:rsidRDefault="00ED33E5" w:rsidP="00ED33E5">
      <w:pPr>
        <w:spacing w:after="120" w:line="240" w:lineRule="auto"/>
        <w:jc w:val="both"/>
        <w:outlineLvl w:val="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</w:rPr>
        <w:t xml:space="preserve">2) Tímto jako účastník o výše uvedenou veřejnou zakázku </w:t>
      </w:r>
      <w:r>
        <w:rPr>
          <w:rFonts w:ascii="Tahoma" w:hAnsi="Tahoma" w:cs="Tahoma"/>
          <w:b/>
          <w:spacing w:val="54"/>
        </w:rPr>
        <w:t>ČESTNĚ PROHLAŠUJI</w:t>
      </w:r>
      <w:r>
        <w:rPr>
          <w:rFonts w:ascii="Tahoma" w:hAnsi="Tahoma" w:cs="Tahoma"/>
          <w:b/>
        </w:rPr>
        <w:t xml:space="preserve">, že nemám v úmyslu zadat žádnou část výše uvedené veřejné zakázky žádnému subdodavateli. </w:t>
      </w:r>
      <w:r>
        <w:rPr>
          <w:rFonts w:ascii="Tahoma" w:hAnsi="Tahoma" w:cs="Tahoma"/>
          <w:b/>
          <w:i/>
          <w:sz w:val="18"/>
          <w:szCs w:val="18"/>
        </w:rPr>
        <w:t>(V případě, že účastník nemá v úmyslu zadat žádnou část zakázky žádnému subdodavateli, výše uvedenou tabulku nevyplňuje.)</w:t>
      </w:r>
    </w:p>
    <w:p w14:paraId="229B4D39" w14:textId="77777777" w:rsidR="00ED33E5" w:rsidRDefault="00ED33E5" w:rsidP="00ED33E5">
      <w:pPr>
        <w:spacing w:after="120" w:line="240" w:lineRule="auto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Účastník vybere z nabízených variant a vyplní dle skutečnosti a nehodící se možnost škrtne nebo odstraní.</w:t>
      </w:r>
    </w:p>
    <w:p w14:paraId="3AEE41AC" w14:textId="77777777" w:rsidR="00ED33E5" w:rsidRDefault="00ED33E5" w:rsidP="00ED33E5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Osoba zastupující ÚČASTNÍKA:</w:t>
      </w:r>
    </w:p>
    <w:tbl>
      <w:tblPr>
        <w:tblW w:w="9072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529"/>
      </w:tblGrid>
      <w:tr w:rsidR="00ED33E5" w14:paraId="1569E3E9" w14:textId="77777777" w:rsidTr="0037727A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615A45A4" w14:textId="77777777" w:rsidR="00ED33E5" w:rsidRDefault="00ED33E5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F2E7C78" w14:textId="77777777" w:rsidR="00ED33E5" w:rsidRDefault="00ED33E5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33E5" w14:paraId="68B0B175" w14:textId="77777777" w:rsidTr="0037727A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1A590CBB" w14:textId="77777777" w:rsidR="00ED33E5" w:rsidRDefault="00ED33E5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654A266B" w14:textId="77777777" w:rsidR="00ED33E5" w:rsidRDefault="00ED33E5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33E5" w14:paraId="3AAC012F" w14:textId="77777777" w:rsidTr="0037727A">
        <w:trPr>
          <w:trHeight w:val="98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5D94C67F" w14:textId="77777777" w:rsidR="00ED33E5" w:rsidRDefault="00ED33E5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F8FCCAE" w14:textId="77777777" w:rsidR="00ED33E5" w:rsidRDefault="00ED33E5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3B636F9" w14:textId="77777777" w:rsidR="00ED33E5" w:rsidRDefault="00ED33E5" w:rsidP="00ED33E5">
      <w:pPr>
        <w:suppressAutoHyphens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8F7DF26" w14:textId="77777777" w:rsidR="002355D6" w:rsidRDefault="002355D6"/>
    <w:sectPr w:rsidR="00235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E5"/>
    <w:rsid w:val="002355D6"/>
    <w:rsid w:val="00ED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DD29"/>
  <w15:chartTrackingRefBased/>
  <w15:docId w15:val="{B2BF2551-E00D-4BAE-8894-38AC63D2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3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ED33E5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Langmajerová Zdeňka</dc:creator>
  <cp:keywords/>
  <dc:description/>
  <cp:lastModifiedBy>Langmajerová Zdeňka</cp:lastModifiedBy>
  <cp:revision>1</cp:revision>
  <dcterms:created xsi:type="dcterms:W3CDTF">2025-09-03T09:24:00Z</dcterms:created>
  <dcterms:modified xsi:type="dcterms:W3CDTF">2025-09-03T09:26:00Z</dcterms:modified>
</cp:coreProperties>
</file>