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4CE4" w14:textId="77777777" w:rsidR="00896E60" w:rsidRPr="00614B7B" w:rsidRDefault="00896E60" w:rsidP="00896E60">
      <w:pPr>
        <w:spacing w:after="120" w:line="240" w:lineRule="auto"/>
        <w:jc w:val="center"/>
        <w:rPr>
          <w:rFonts w:ascii="Arial" w:eastAsia="Calibri" w:hAnsi="Arial" w:cs="Arial"/>
          <w:b/>
          <w:caps/>
          <w:sz w:val="40"/>
          <w:szCs w:val="40"/>
        </w:rPr>
      </w:pPr>
      <w:r w:rsidRPr="00614B7B">
        <w:rPr>
          <w:rFonts w:ascii="Arial" w:eastAsia="Calibri" w:hAnsi="Arial" w:cs="Arial"/>
          <w:b/>
          <w:caps/>
          <w:sz w:val="40"/>
          <w:szCs w:val="40"/>
        </w:rPr>
        <w:t xml:space="preserve">čestné prohlášení dodavatele o splnění </w:t>
      </w:r>
      <w:r w:rsidR="000E3D19" w:rsidRPr="00614B7B">
        <w:rPr>
          <w:rFonts w:ascii="Arial" w:eastAsia="Calibri" w:hAnsi="Arial" w:cs="Arial"/>
          <w:b/>
          <w:caps/>
          <w:sz w:val="40"/>
          <w:szCs w:val="40"/>
        </w:rPr>
        <w:t xml:space="preserve">základní </w:t>
      </w:r>
      <w:r w:rsidRPr="00614B7B">
        <w:rPr>
          <w:rFonts w:ascii="Arial" w:eastAsia="Calibri" w:hAnsi="Arial" w:cs="Arial"/>
          <w:b/>
          <w:caps/>
          <w:sz w:val="40"/>
          <w:szCs w:val="40"/>
        </w:rPr>
        <w:t xml:space="preserve">způsobilosti </w:t>
      </w:r>
    </w:p>
    <w:p w14:paraId="776C82FE" w14:textId="77777777" w:rsidR="00B3555C" w:rsidRPr="00614B7B" w:rsidRDefault="00B3555C" w:rsidP="00896E60">
      <w:pPr>
        <w:spacing w:after="0" w:line="240" w:lineRule="auto"/>
        <w:rPr>
          <w:rFonts w:ascii="Arial" w:eastAsia="Calibri" w:hAnsi="Arial" w:cs="Arial"/>
          <w:b/>
          <w:caps/>
          <w:sz w:val="28"/>
          <w:szCs w:val="28"/>
          <w:u w:val="single"/>
        </w:rPr>
      </w:pPr>
    </w:p>
    <w:p w14:paraId="18EA4502" w14:textId="77777777" w:rsidR="00B3555C" w:rsidRPr="00614B7B" w:rsidRDefault="00B3555C" w:rsidP="00896E60">
      <w:pPr>
        <w:spacing w:after="0" w:line="240" w:lineRule="auto"/>
        <w:rPr>
          <w:rFonts w:ascii="Arial" w:eastAsia="Calibri" w:hAnsi="Arial" w:cs="Arial"/>
          <w:b/>
          <w:caps/>
          <w:sz w:val="28"/>
          <w:szCs w:val="28"/>
          <w:u w:val="single"/>
        </w:rPr>
      </w:pPr>
    </w:p>
    <w:p w14:paraId="12A18D25" w14:textId="77777777" w:rsidR="00D741AE" w:rsidRPr="00614B7B" w:rsidRDefault="00896E60" w:rsidP="000043B8">
      <w:pPr>
        <w:spacing w:after="0" w:line="240" w:lineRule="auto"/>
        <w:rPr>
          <w:rFonts w:ascii="Arial" w:eastAsia="Calibri" w:hAnsi="Arial" w:cs="Arial"/>
          <w:b/>
          <w:caps/>
          <w:sz w:val="24"/>
          <w:szCs w:val="24"/>
          <w:u w:val="single"/>
        </w:rPr>
      </w:pPr>
      <w:r w:rsidRPr="00614B7B">
        <w:rPr>
          <w:rFonts w:ascii="Arial" w:eastAsia="Calibri" w:hAnsi="Arial" w:cs="Arial"/>
          <w:b/>
          <w:caps/>
          <w:sz w:val="24"/>
          <w:szCs w:val="24"/>
          <w:u w:val="single"/>
        </w:rPr>
        <w:t>veřejná zakázka</w:t>
      </w:r>
      <w:r w:rsidR="00D741AE" w:rsidRPr="00614B7B">
        <w:rPr>
          <w:rFonts w:ascii="Arial" w:eastAsia="Calibri" w:hAnsi="Arial" w:cs="Arial"/>
          <w:b/>
          <w:caps/>
          <w:sz w:val="24"/>
          <w:szCs w:val="24"/>
          <w:u w:val="single"/>
        </w:rPr>
        <w:t>:</w:t>
      </w:r>
    </w:p>
    <w:p w14:paraId="6E662595" w14:textId="44768A39" w:rsidR="00585C86" w:rsidRPr="00614B7B" w:rsidRDefault="00C070EF" w:rsidP="00D741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4B7B">
        <w:rPr>
          <w:rFonts w:ascii="Arial" w:hAnsi="Arial" w:cs="Arial"/>
          <w:b/>
          <w:bCs/>
          <w:sz w:val="24"/>
          <w:szCs w:val="24"/>
        </w:rPr>
        <w:t xml:space="preserve">Odstraňování nepovolených skládek </w:t>
      </w:r>
      <w:r w:rsidR="00F8475F" w:rsidRPr="00614B7B">
        <w:rPr>
          <w:rFonts w:ascii="Arial" w:hAnsi="Arial" w:cs="Arial"/>
          <w:b/>
          <w:bCs/>
          <w:sz w:val="24"/>
          <w:szCs w:val="24"/>
        </w:rPr>
        <w:t xml:space="preserve">a provádění operativního úklidu </w:t>
      </w:r>
      <w:r w:rsidRPr="00614B7B">
        <w:rPr>
          <w:rFonts w:ascii="Arial" w:hAnsi="Arial" w:cs="Arial"/>
          <w:b/>
          <w:bCs/>
          <w:sz w:val="24"/>
          <w:szCs w:val="24"/>
        </w:rPr>
        <w:t xml:space="preserve">z pozemků Statutárního města Teplice v </w:t>
      </w:r>
      <w:r w:rsidR="0048045E" w:rsidRPr="00614B7B">
        <w:rPr>
          <w:rFonts w:ascii="Arial" w:hAnsi="Arial" w:cs="Arial"/>
          <w:b/>
          <w:sz w:val="24"/>
          <w:szCs w:val="24"/>
        </w:rPr>
        <w:t>roce 202</w:t>
      </w:r>
      <w:r w:rsidR="007E11DC" w:rsidRPr="00614B7B">
        <w:rPr>
          <w:rFonts w:ascii="Arial" w:hAnsi="Arial" w:cs="Arial"/>
          <w:b/>
          <w:sz w:val="24"/>
          <w:szCs w:val="24"/>
        </w:rPr>
        <w:t>6</w:t>
      </w:r>
    </w:p>
    <w:p w14:paraId="5FBCA662" w14:textId="77777777" w:rsidR="00B3555C" w:rsidRPr="00614B7B" w:rsidRDefault="00585C86" w:rsidP="00C070E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14B7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14:paraId="3DA4F32D" w14:textId="77777777" w:rsidR="00D741AE" w:rsidRPr="00614B7B" w:rsidRDefault="00896E60" w:rsidP="00896E60">
      <w:pPr>
        <w:spacing w:before="240" w:after="6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14B7B">
        <w:rPr>
          <w:rFonts w:ascii="Arial" w:eastAsia="Calibri" w:hAnsi="Arial" w:cs="Arial"/>
          <w:b/>
          <w:caps/>
          <w:sz w:val="24"/>
          <w:szCs w:val="24"/>
          <w:u w:val="single"/>
        </w:rPr>
        <w:t>Zadavatel:</w:t>
      </w:r>
      <w:r w:rsidRPr="00614B7B">
        <w:rPr>
          <w:rFonts w:ascii="Arial" w:eastAsia="Calibri" w:hAnsi="Arial" w:cs="Arial"/>
          <w:b/>
          <w:sz w:val="24"/>
          <w:szCs w:val="24"/>
        </w:rPr>
        <w:tab/>
      </w:r>
      <w:r w:rsidRPr="00614B7B">
        <w:rPr>
          <w:rFonts w:ascii="Arial" w:eastAsia="Calibri" w:hAnsi="Arial" w:cs="Arial"/>
          <w:b/>
          <w:sz w:val="24"/>
          <w:szCs w:val="24"/>
        </w:rPr>
        <w:tab/>
      </w:r>
      <w:r w:rsidRPr="00614B7B">
        <w:rPr>
          <w:rFonts w:ascii="Arial" w:eastAsia="Calibri" w:hAnsi="Arial" w:cs="Arial"/>
          <w:b/>
          <w:sz w:val="24"/>
          <w:szCs w:val="24"/>
        </w:rPr>
        <w:tab/>
      </w:r>
    </w:p>
    <w:p w14:paraId="5A932882" w14:textId="7C11CE2D" w:rsidR="00B3555C" w:rsidRPr="00614B7B" w:rsidRDefault="00896E60" w:rsidP="00D741AE">
      <w:pPr>
        <w:spacing w:before="240" w:after="60" w:line="240" w:lineRule="auto"/>
        <w:jc w:val="both"/>
        <w:rPr>
          <w:rFonts w:ascii="Arial" w:eastAsia="Calibri" w:hAnsi="Arial" w:cs="Arial"/>
          <w:b/>
          <w:caps/>
          <w:sz w:val="24"/>
          <w:szCs w:val="24"/>
          <w:u w:val="single"/>
        </w:rPr>
      </w:pPr>
      <w:r w:rsidRPr="00614B7B">
        <w:rPr>
          <w:rFonts w:ascii="Arial" w:eastAsia="Times New Roman" w:hAnsi="Arial" w:cs="Arial"/>
          <w:b/>
          <w:sz w:val="24"/>
          <w:szCs w:val="24"/>
        </w:rPr>
        <w:t>STATUTÁRNÍ MĚSTO TEPLICE</w:t>
      </w:r>
      <w:r w:rsidRPr="00614B7B">
        <w:rPr>
          <w:rFonts w:ascii="Arial" w:eastAsia="Calibri" w:hAnsi="Arial" w:cs="Arial"/>
          <w:sz w:val="24"/>
          <w:szCs w:val="24"/>
        </w:rPr>
        <w:t xml:space="preserve"> </w:t>
      </w:r>
    </w:p>
    <w:p w14:paraId="5A85EE4C" w14:textId="77777777" w:rsidR="00896E60" w:rsidRPr="00614B7B" w:rsidRDefault="00896E60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24"/>
          <w:szCs w:val="24"/>
          <w:u w:val="single"/>
        </w:rPr>
      </w:pPr>
      <w:r w:rsidRPr="00614B7B">
        <w:rPr>
          <w:rFonts w:ascii="Arial" w:eastAsia="Calibri" w:hAnsi="Arial" w:cs="Arial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614B7B" w14:paraId="2712E39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F13C91A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14B7B">
              <w:rPr>
                <w:rFonts w:ascii="Arial" w:eastAsia="Calibri" w:hAnsi="Arial" w:cs="Arial"/>
                <w:sz w:val="20"/>
                <w:szCs w:val="20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516CF14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E60" w:rsidRPr="00614B7B" w14:paraId="40FD126E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B11F73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14B7B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810363A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E60" w:rsidRPr="00614B7B" w14:paraId="29B213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B8EB1D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14B7B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20999E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E60" w:rsidRPr="00614B7B" w14:paraId="668528A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9C1139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14B7B">
              <w:rPr>
                <w:rFonts w:ascii="Arial" w:eastAsia="Calibri" w:hAnsi="Arial" w:cs="Arial"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14D88C8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E60" w:rsidRPr="00614B7B" w14:paraId="063507D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75CA97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14B7B">
              <w:rPr>
                <w:rFonts w:ascii="Arial" w:eastAsia="Calibri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9CB9C" w14:textId="77777777" w:rsidR="00896E60" w:rsidRPr="00614B7B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79EF90" w14:textId="77777777" w:rsidR="00896E60" w:rsidRPr="00614B7B" w:rsidRDefault="00896E60" w:rsidP="00896E60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FE82CD8" w14:textId="77777777" w:rsidR="00896E60" w:rsidRPr="00614B7B" w:rsidRDefault="00896E60" w:rsidP="00896E60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14B7B">
        <w:rPr>
          <w:rFonts w:ascii="Arial" w:eastAsia="Calibri" w:hAnsi="Arial" w:cs="Arial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 w:rsidRPr="00614B7B">
        <w:rPr>
          <w:rFonts w:ascii="Arial" w:eastAsia="Calibri" w:hAnsi="Arial" w:cs="Arial"/>
          <w:b/>
          <w:sz w:val="20"/>
          <w:szCs w:val="20"/>
        </w:rPr>
        <w:t>základní způsobilost</w:t>
      </w:r>
      <w:r w:rsidRPr="00614B7B">
        <w:rPr>
          <w:rFonts w:ascii="Arial" w:eastAsia="Calibri" w:hAnsi="Arial" w:cs="Arial"/>
          <w:b/>
          <w:sz w:val="20"/>
          <w:szCs w:val="20"/>
        </w:rPr>
        <w:t xml:space="preserve"> požadovanou zákonem </w:t>
      </w:r>
      <w:r w:rsidR="00B3555C" w:rsidRPr="00614B7B">
        <w:rPr>
          <w:rFonts w:ascii="Arial" w:eastAsia="Calibri" w:hAnsi="Arial" w:cs="Arial"/>
          <w:b/>
          <w:sz w:val="20"/>
          <w:szCs w:val="20"/>
        </w:rPr>
        <w:t>č. 134/2016 Sb., o zadávání veřejných zakázek.</w:t>
      </w:r>
    </w:p>
    <w:p w14:paraId="190D49E4" w14:textId="77777777" w:rsidR="00B3555C" w:rsidRPr="00614B7B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</w:p>
    <w:p w14:paraId="2DD86720" w14:textId="77777777" w:rsidR="00B3555C" w:rsidRPr="00614B7B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1F91269" w14:textId="77777777" w:rsidR="00896E60" w:rsidRPr="00614B7B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14B7B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2B44338B" w14:textId="77777777" w:rsidR="00896E60" w:rsidRPr="00614B7B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614B7B">
        <w:rPr>
          <w:rFonts w:ascii="Arial" w:eastAsia="Calibri" w:hAnsi="Arial" w:cs="Arial"/>
          <w:b/>
          <w:sz w:val="20"/>
          <w:szCs w:val="20"/>
        </w:rPr>
        <w:t>§ 74 odst. 1 zákona</w:t>
      </w:r>
      <w:r w:rsidRPr="00614B7B">
        <w:rPr>
          <w:rFonts w:ascii="Arial" w:eastAsia="Calibri" w:hAnsi="Arial" w:cs="Arial"/>
          <w:sz w:val="20"/>
          <w:szCs w:val="20"/>
        </w:rPr>
        <w:t xml:space="preserve"> účastník prohlašuje, že: </w:t>
      </w:r>
    </w:p>
    <w:p w14:paraId="727A1676" w14:textId="77777777" w:rsidR="00896E60" w:rsidRPr="00614B7B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50BCAB32" w14:textId="77777777" w:rsidR="00896E60" w:rsidRPr="00614B7B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71008097" w14:textId="77777777" w:rsidR="00896E60" w:rsidRPr="00614B7B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B52227B" w14:textId="77777777" w:rsidR="00896E60" w:rsidRPr="00614B7B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5901ABD0" w14:textId="77777777" w:rsidR="00896E60" w:rsidRPr="00614B7B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0293051" w14:textId="77777777" w:rsidR="00896E60" w:rsidRPr="00614B7B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 xml:space="preserve">Účastník, který je právnickou osobou, rovněž prohlašuje, že </w:t>
      </w:r>
      <w:r w:rsidRPr="00614B7B">
        <w:rPr>
          <w:rFonts w:ascii="Arial" w:eastAsia="Calibri" w:hAnsi="Arial" w:cs="Arial"/>
          <w:b/>
          <w:sz w:val="20"/>
          <w:szCs w:val="20"/>
        </w:rPr>
        <w:t xml:space="preserve">podmínku podle písm. a) splňuje </w:t>
      </w:r>
      <w:r w:rsidRPr="00614B7B">
        <w:rPr>
          <w:rFonts w:ascii="Arial" w:eastAsia="Calibri" w:hAnsi="Arial" w:cs="Arial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72F6087" w14:textId="77777777" w:rsidR="00896E60" w:rsidRPr="00614B7B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lastRenderedPageBreak/>
        <w:t>tato právnická osoba,</w:t>
      </w:r>
    </w:p>
    <w:p w14:paraId="2F96F15D" w14:textId="77777777" w:rsidR="00896E60" w:rsidRPr="00614B7B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každý člen statutárního orgánu této právnické osoby a</w:t>
      </w:r>
    </w:p>
    <w:p w14:paraId="4CB639DA" w14:textId="77777777" w:rsidR="00896E60" w:rsidRPr="00614B7B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osoba zastupující tuto právnickou osobu v statutárním orgánu dodavatele.</w:t>
      </w:r>
    </w:p>
    <w:p w14:paraId="05D63B76" w14:textId="77777777" w:rsidR="00896E60" w:rsidRPr="00614B7B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 xml:space="preserve">Účastník, který je pobočkou závodu zahraniční právnické osoby, prohlašuje, že </w:t>
      </w:r>
      <w:r w:rsidRPr="00614B7B">
        <w:rPr>
          <w:rFonts w:ascii="Arial" w:eastAsia="Calibri" w:hAnsi="Arial" w:cs="Arial"/>
          <w:b/>
          <w:sz w:val="20"/>
          <w:szCs w:val="20"/>
        </w:rPr>
        <w:t>podmínku podle písm. a) splňuje</w:t>
      </w:r>
      <w:r w:rsidRPr="00614B7B">
        <w:rPr>
          <w:rFonts w:ascii="Arial" w:eastAsia="Calibri" w:hAnsi="Arial" w:cs="Arial"/>
          <w:sz w:val="20"/>
          <w:szCs w:val="20"/>
        </w:rPr>
        <w:t xml:space="preserve"> tato právnická osoba a vedoucí pobočky závodu.</w:t>
      </w:r>
    </w:p>
    <w:p w14:paraId="06B3DA7D" w14:textId="77777777" w:rsidR="00896E60" w:rsidRPr="00614B7B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 xml:space="preserve">Účastník, který je pobočkou závodu české právnické osoby, prohlašuje, že </w:t>
      </w:r>
      <w:r w:rsidRPr="00614B7B">
        <w:rPr>
          <w:rFonts w:ascii="Arial" w:eastAsia="Calibri" w:hAnsi="Arial" w:cs="Arial"/>
          <w:b/>
          <w:sz w:val="20"/>
          <w:szCs w:val="20"/>
        </w:rPr>
        <w:t>podmínku podle písm. a) splňuje</w:t>
      </w:r>
      <w:r w:rsidRPr="00614B7B">
        <w:rPr>
          <w:rFonts w:ascii="Arial" w:eastAsia="Calibri" w:hAnsi="Arial" w:cs="Arial"/>
          <w:sz w:val="20"/>
          <w:szCs w:val="20"/>
        </w:rPr>
        <w:t xml:space="preserve"> </w:t>
      </w:r>
    </w:p>
    <w:p w14:paraId="3CD19EDD" w14:textId="77777777" w:rsidR="00896E60" w:rsidRPr="00614B7B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tato právnická osoba a vedoucí pobočky závodu</w:t>
      </w:r>
    </w:p>
    <w:p w14:paraId="50C859A1" w14:textId="77777777" w:rsidR="00896E60" w:rsidRPr="00614B7B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každý člen statutárního orgánu této právnické osoby,</w:t>
      </w:r>
    </w:p>
    <w:p w14:paraId="31234B0F" w14:textId="77777777" w:rsidR="00896E60" w:rsidRPr="00614B7B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osoba zastupující tuto právnickou osobu v statutárním orgánu dodavatele a</w:t>
      </w:r>
    </w:p>
    <w:p w14:paraId="3203428F" w14:textId="77777777" w:rsidR="00896E60" w:rsidRPr="00614B7B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14B7B">
        <w:rPr>
          <w:rFonts w:ascii="Arial" w:eastAsia="Calibri" w:hAnsi="Arial" w:cs="Arial"/>
          <w:sz w:val="20"/>
          <w:szCs w:val="20"/>
        </w:rPr>
        <w:t>vedoucí pobočky závodu.</w:t>
      </w:r>
    </w:p>
    <w:p w14:paraId="421D460F" w14:textId="77777777" w:rsidR="00896E60" w:rsidRPr="00614B7B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158CAE" w14:textId="77777777" w:rsidR="00896E60" w:rsidRPr="00614B7B" w:rsidRDefault="00896E60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24"/>
          <w:szCs w:val="24"/>
          <w:u w:val="single"/>
        </w:rPr>
      </w:pPr>
      <w:r w:rsidRPr="00614B7B">
        <w:rPr>
          <w:rFonts w:ascii="Arial" w:eastAsia="Calibri" w:hAnsi="Arial" w:cs="Arial"/>
          <w:b/>
          <w:caps/>
          <w:sz w:val="24"/>
          <w:szCs w:val="24"/>
          <w:u w:val="single"/>
        </w:rPr>
        <w:t xml:space="preserve">Osoba </w:t>
      </w:r>
      <w:r w:rsidR="000043B8" w:rsidRPr="00614B7B">
        <w:rPr>
          <w:rFonts w:ascii="Arial" w:eastAsia="Calibri" w:hAnsi="Arial" w:cs="Arial"/>
          <w:b/>
          <w:caps/>
          <w:sz w:val="24"/>
          <w:szCs w:val="24"/>
          <w:u w:val="single"/>
        </w:rPr>
        <w:t>zastupující ÚČASTNÍKA</w:t>
      </w:r>
      <w:r w:rsidRPr="00614B7B">
        <w:rPr>
          <w:rFonts w:ascii="Arial" w:eastAsia="Calibri" w:hAnsi="Arial" w:cs="Arial"/>
          <w:b/>
          <w:caps/>
          <w:sz w:val="24"/>
          <w:szCs w:val="24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614B7B" w14:paraId="67C4FE7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C2EA3E" w14:textId="77777777" w:rsidR="00896E60" w:rsidRPr="00614B7B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14B7B">
              <w:rPr>
                <w:rFonts w:ascii="Arial" w:eastAsia="Calibri" w:hAnsi="Arial" w:cs="Arial"/>
                <w:bCs/>
                <w:sz w:val="20"/>
                <w:szCs w:val="20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13040" w14:textId="77777777" w:rsidR="00896E60" w:rsidRPr="00614B7B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614B7B" w14:paraId="53AF6888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62CE56" w14:textId="77777777" w:rsidR="00896E60" w:rsidRPr="00614B7B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14B7B">
              <w:rPr>
                <w:rFonts w:ascii="Arial" w:eastAsia="Calibri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26812" w14:textId="77777777" w:rsidR="00896E60" w:rsidRPr="00614B7B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614B7B" w14:paraId="01A8F00B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4A1C20" w14:textId="77777777" w:rsidR="00896E60" w:rsidRPr="00614B7B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14B7B">
              <w:rPr>
                <w:rFonts w:ascii="Arial" w:eastAsia="Calibri" w:hAnsi="Arial" w:cs="Arial"/>
                <w:bCs/>
                <w:sz w:val="20"/>
                <w:szCs w:val="20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5AEA0" w14:textId="77777777" w:rsidR="00896E60" w:rsidRPr="00614B7B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90D8726" w14:textId="77777777" w:rsidR="00896E60" w:rsidRPr="00614B7B" w:rsidRDefault="00896E60" w:rsidP="00896E60">
      <w:pPr>
        <w:spacing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7069CA4" w14:textId="77777777" w:rsidR="00896E60" w:rsidRPr="00614B7B" w:rsidRDefault="00896E60" w:rsidP="00896E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B40ABB" w14:textId="77777777" w:rsidR="00D43FE2" w:rsidRPr="00614B7B" w:rsidRDefault="00D43FE2">
      <w:pPr>
        <w:rPr>
          <w:rFonts w:ascii="Arial" w:hAnsi="Arial" w:cs="Arial"/>
        </w:rPr>
      </w:pPr>
    </w:p>
    <w:sectPr w:rsidR="00D43FE2" w:rsidRPr="00614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414B" w14:textId="77777777" w:rsidR="002B4495" w:rsidRDefault="002B4495" w:rsidP="002B4495">
      <w:pPr>
        <w:spacing w:after="0" w:line="240" w:lineRule="auto"/>
      </w:pPr>
      <w:r>
        <w:separator/>
      </w:r>
    </w:p>
  </w:endnote>
  <w:endnote w:type="continuationSeparator" w:id="0">
    <w:p w14:paraId="62AEBA9F" w14:textId="77777777" w:rsidR="002B4495" w:rsidRDefault="002B4495" w:rsidP="002B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3EED" w14:textId="77777777" w:rsidR="002B4495" w:rsidRDefault="002B44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7BDE" w14:textId="77777777" w:rsidR="002B4495" w:rsidRDefault="002B44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F59A" w14:textId="77777777" w:rsidR="002B4495" w:rsidRDefault="002B4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88E3" w14:textId="77777777" w:rsidR="002B4495" w:rsidRDefault="002B4495" w:rsidP="002B4495">
      <w:pPr>
        <w:spacing w:after="0" w:line="240" w:lineRule="auto"/>
      </w:pPr>
      <w:r>
        <w:separator/>
      </w:r>
    </w:p>
  </w:footnote>
  <w:footnote w:type="continuationSeparator" w:id="0">
    <w:p w14:paraId="4D50EB06" w14:textId="77777777" w:rsidR="002B4495" w:rsidRDefault="002B4495" w:rsidP="002B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78E6" w14:textId="77777777" w:rsidR="002B4495" w:rsidRDefault="002B44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646E" w14:textId="77777777" w:rsidR="002B4495" w:rsidRPr="009715E7" w:rsidRDefault="002B4495">
    <w:pPr>
      <w:pStyle w:val="Zhlav"/>
      <w:rPr>
        <w:rFonts w:ascii="Arial" w:hAnsi="Arial" w:cs="Arial"/>
        <w:sz w:val="20"/>
        <w:szCs w:val="20"/>
      </w:rPr>
    </w:pPr>
    <w:r w:rsidRPr="009715E7">
      <w:rPr>
        <w:rFonts w:ascii="Arial" w:hAnsi="Arial" w:cs="Arial"/>
        <w:sz w:val="20"/>
        <w:szCs w:val="20"/>
      </w:rPr>
      <w:t>Příloha č. 3 ČP základní způsobilost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D134" w14:textId="77777777" w:rsidR="002B4495" w:rsidRDefault="002B44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B7C8FF72"/>
    <w:lvl w:ilvl="0" w:tplc="5A886D48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auto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60"/>
    <w:rsid w:val="000043B8"/>
    <w:rsid w:val="000A0BF2"/>
    <w:rsid w:val="000E3D19"/>
    <w:rsid w:val="001E0E35"/>
    <w:rsid w:val="002B4495"/>
    <w:rsid w:val="0048045E"/>
    <w:rsid w:val="00585C86"/>
    <w:rsid w:val="005D68F7"/>
    <w:rsid w:val="00614B7B"/>
    <w:rsid w:val="007E0A4F"/>
    <w:rsid w:val="007E11DC"/>
    <w:rsid w:val="00833EA6"/>
    <w:rsid w:val="0089609D"/>
    <w:rsid w:val="00896E60"/>
    <w:rsid w:val="009715E7"/>
    <w:rsid w:val="00AC5CF4"/>
    <w:rsid w:val="00B07BB6"/>
    <w:rsid w:val="00B34179"/>
    <w:rsid w:val="00B3555C"/>
    <w:rsid w:val="00B73CE3"/>
    <w:rsid w:val="00C070EF"/>
    <w:rsid w:val="00D43FE2"/>
    <w:rsid w:val="00D741AE"/>
    <w:rsid w:val="00E01226"/>
    <w:rsid w:val="00E213E8"/>
    <w:rsid w:val="00ED627E"/>
    <w:rsid w:val="00F11D42"/>
    <w:rsid w:val="00F8475F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8447"/>
  <w15:docId w15:val="{3CE7B45A-626D-40D1-B356-94C76E54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495"/>
  </w:style>
  <w:style w:type="paragraph" w:styleId="Zpat">
    <w:name w:val="footer"/>
    <w:basedOn w:val="Normln"/>
    <w:link w:val="ZpatChar"/>
    <w:uiPriority w:val="99"/>
    <w:unhideWhenUsed/>
    <w:rsid w:val="002B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F6765-6A24-4FE8-A6C3-0D76850E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Jurčíková Jarmila</cp:lastModifiedBy>
  <cp:revision>14</cp:revision>
  <dcterms:created xsi:type="dcterms:W3CDTF">2018-05-23T08:43:00Z</dcterms:created>
  <dcterms:modified xsi:type="dcterms:W3CDTF">2025-09-15T07:19:00Z</dcterms:modified>
</cp:coreProperties>
</file>