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0C82F" w14:textId="77777777" w:rsidR="000339D4" w:rsidRPr="000339D4" w:rsidRDefault="000339D4" w:rsidP="000339D4">
      <w:pPr>
        <w:pStyle w:val="Styl1"/>
        <w:spacing w:after="120"/>
        <w:jc w:val="both"/>
        <w:rPr>
          <w:rFonts w:ascii="Calibri" w:hAnsi="Calibri" w:cs="Arial"/>
          <w:b/>
          <w:bCs/>
          <w:sz w:val="18"/>
          <w:szCs w:val="18"/>
        </w:rPr>
      </w:pPr>
      <w:proofErr w:type="gramStart"/>
      <w:r w:rsidRPr="000339D4">
        <w:rPr>
          <w:rFonts w:ascii="Calibri" w:hAnsi="Calibri" w:cs="Arial"/>
          <w:b/>
          <w:bCs/>
          <w:sz w:val="18"/>
          <w:szCs w:val="18"/>
        </w:rPr>
        <w:t>VÝZVA - PŘÍLOHA</w:t>
      </w:r>
      <w:proofErr w:type="gramEnd"/>
      <w:r w:rsidRPr="000339D4">
        <w:rPr>
          <w:rFonts w:ascii="Calibri" w:hAnsi="Calibri" w:cs="Arial"/>
          <w:b/>
          <w:bCs/>
          <w:sz w:val="18"/>
          <w:szCs w:val="18"/>
        </w:rPr>
        <w:t xml:space="preserve"> Č. 2</w:t>
      </w:r>
    </w:p>
    <w:p w14:paraId="4F2C8C2A" w14:textId="77777777" w:rsidR="000339D4" w:rsidRPr="000339D4" w:rsidRDefault="000339D4" w:rsidP="000339D4">
      <w:pPr>
        <w:spacing w:after="120" w:line="240" w:lineRule="auto"/>
        <w:jc w:val="center"/>
        <w:rPr>
          <w:rFonts w:cs="Tahoma"/>
          <w:b/>
          <w:caps/>
          <w:sz w:val="28"/>
          <w:szCs w:val="28"/>
        </w:rPr>
      </w:pPr>
      <w:r w:rsidRPr="000339D4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 wp14:anchorId="312DEEE2" wp14:editId="4A3232D0">
                <wp:simplePos x="0" y="0"/>
                <wp:positionH relativeFrom="column">
                  <wp:posOffset>-113665</wp:posOffset>
                </wp:positionH>
                <wp:positionV relativeFrom="paragraph">
                  <wp:posOffset>374015</wp:posOffset>
                </wp:positionV>
                <wp:extent cx="6058535" cy="1270"/>
                <wp:effectExtent l="9525" t="12065" r="9525" b="6985"/>
                <wp:wrapNone/>
                <wp:docPr id="1" name="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08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B0FC3" id="Line 67" o:spid="_x0000_s1026" style="position:absolute;z-index:251660288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from="-8.95pt,29.45pt" to="468.1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" strokecolor="#f60" strokeweight=".35mm">
                <v:stroke joinstyle="miter"/>
              </v:line>
            </w:pict>
          </mc:Fallback>
        </mc:AlternateContent>
      </w:r>
      <w:r w:rsidRPr="000339D4">
        <w:rPr>
          <w:rFonts w:cs="Tahoma"/>
          <w:b/>
          <w:caps/>
          <w:sz w:val="28"/>
          <w:szCs w:val="28"/>
        </w:rPr>
        <w:t xml:space="preserve"> čestné prohlášení do</w:t>
      </w:r>
      <w:r w:rsidR="00473B13">
        <w:rPr>
          <w:rFonts w:cs="Tahoma"/>
          <w:b/>
          <w:caps/>
          <w:sz w:val="28"/>
          <w:szCs w:val="28"/>
        </w:rPr>
        <w:t>davatele o splnění ZÁKLADNÍ způsobilosti</w:t>
      </w:r>
    </w:p>
    <w:p w14:paraId="7B09FFF8" w14:textId="77777777" w:rsidR="000339D4" w:rsidRPr="000339D4" w:rsidRDefault="000339D4" w:rsidP="000339D4">
      <w:pPr>
        <w:spacing w:after="120" w:line="240" w:lineRule="auto"/>
        <w:rPr>
          <w:rFonts w:cs="Tahoma"/>
          <w:b/>
          <w:caps/>
          <w:sz w:val="28"/>
          <w:szCs w:val="28"/>
        </w:rPr>
      </w:pPr>
    </w:p>
    <w:p w14:paraId="49ADCFB2" w14:textId="6AA75F19" w:rsidR="000339D4" w:rsidRPr="00473B13" w:rsidRDefault="000339D4" w:rsidP="005459ED">
      <w:pPr>
        <w:spacing w:after="0" w:line="240" w:lineRule="auto"/>
        <w:rPr>
          <w:rFonts w:cs="Tahoma"/>
          <w:b/>
          <w:caps/>
        </w:rPr>
      </w:pPr>
      <w:r w:rsidRPr="00473B13">
        <w:rPr>
          <w:rFonts w:cs="Tahoma"/>
          <w:b/>
          <w:caps/>
          <w:u w:val="single"/>
        </w:rPr>
        <w:t>veřejná zakázka:</w:t>
      </w:r>
      <w:r w:rsidRPr="00473B13">
        <w:rPr>
          <w:rFonts w:cs="Tahoma"/>
          <w:b/>
          <w:caps/>
        </w:rPr>
        <w:t xml:space="preserve"> </w:t>
      </w:r>
      <w:r w:rsidR="00EE68A3" w:rsidRPr="00473B13">
        <w:rPr>
          <w:b/>
        </w:rPr>
        <w:t>Správa a údržba minizoo v Zámecké zahradě v Teplicích v</w:t>
      </w:r>
      <w:r w:rsidR="00473B13" w:rsidRPr="00473B13">
        <w:rPr>
          <w:b/>
        </w:rPr>
        <w:t> </w:t>
      </w:r>
      <w:r w:rsidR="00EE68A3" w:rsidRPr="00473B13">
        <w:rPr>
          <w:b/>
        </w:rPr>
        <w:t>l</w:t>
      </w:r>
      <w:r w:rsidR="00473B13" w:rsidRPr="00473B13">
        <w:rPr>
          <w:b/>
        </w:rPr>
        <w:t>etech</w:t>
      </w:r>
      <w:r w:rsidR="00EE68A3" w:rsidRPr="00473B13">
        <w:rPr>
          <w:b/>
        </w:rPr>
        <w:t xml:space="preserve"> </w:t>
      </w:r>
      <w:proofErr w:type="gramStart"/>
      <w:r w:rsidR="00EE68A3" w:rsidRPr="00473B13">
        <w:rPr>
          <w:b/>
        </w:rPr>
        <w:t>202</w:t>
      </w:r>
      <w:r w:rsidR="009D43E4">
        <w:rPr>
          <w:b/>
        </w:rPr>
        <w:t>6</w:t>
      </w:r>
      <w:r w:rsidR="007F2802" w:rsidRPr="00473B13">
        <w:rPr>
          <w:b/>
        </w:rPr>
        <w:t xml:space="preserve"> </w:t>
      </w:r>
      <w:r w:rsidR="00EE68A3" w:rsidRPr="00473B13">
        <w:rPr>
          <w:b/>
        </w:rPr>
        <w:t>-</w:t>
      </w:r>
      <w:r w:rsidR="007F2802" w:rsidRPr="00473B13">
        <w:rPr>
          <w:b/>
        </w:rPr>
        <w:t xml:space="preserve"> </w:t>
      </w:r>
      <w:r w:rsidR="00EE68A3" w:rsidRPr="00473B13">
        <w:rPr>
          <w:b/>
        </w:rPr>
        <w:t>202</w:t>
      </w:r>
      <w:r w:rsidR="009D43E4">
        <w:rPr>
          <w:b/>
        </w:rPr>
        <w:t>8</w:t>
      </w:r>
      <w:proofErr w:type="gramEnd"/>
    </w:p>
    <w:p w14:paraId="2C05AA38" w14:textId="77777777" w:rsidR="000339D4" w:rsidRPr="00473B13" w:rsidRDefault="000339D4" w:rsidP="005459ED">
      <w:pPr>
        <w:spacing w:before="240" w:after="60" w:line="240" w:lineRule="auto"/>
        <w:jc w:val="both"/>
        <w:rPr>
          <w:rFonts w:cs="Tahoma"/>
          <w:b/>
          <w:caps/>
          <w:u w:val="single"/>
        </w:rPr>
      </w:pPr>
      <w:r w:rsidRPr="00473B13">
        <w:rPr>
          <w:rFonts w:cs="Tahoma"/>
          <w:b/>
          <w:caps/>
          <w:u w:val="single"/>
        </w:rPr>
        <w:t>Zadavatel:</w:t>
      </w:r>
      <w:r w:rsidRPr="00473B13">
        <w:rPr>
          <w:rFonts w:cs="Tahoma"/>
          <w:b/>
        </w:rPr>
        <w:t xml:space="preserve"> Statutární město Teplice</w:t>
      </w:r>
      <w:r w:rsidR="00EE68A3" w:rsidRPr="00473B13">
        <w:rPr>
          <w:rFonts w:cs="Tahoma"/>
          <w:b/>
        </w:rPr>
        <w:t>, náměstí Svobody 2/2, 415 95 Teplice</w:t>
      </w:r>
      <w:r w:rsidRPr="00473B13">
        <w:rPr>
          <w:rFonts w:cs="Tahoma"/>
        </w:rPr>
        <w:t xml:space="preserve"> </w:t>
      </w:r>
    </w:p>
    <w:p w14:paraId="705FF5EA" w14:textId="77777777" w:rsidR="000339D4" w:rsidRPr="00473B13" w:rsidRDefault="000339D4" w:rsidP="000339D4">
      <w:pPr>
        <w:spacing w:before="360" w:after="120" w:line="240" w:lineRule="auto"/>
        <w:jc w:val="both"/>
        <w:rPr>
          <w:rFonts w:cs="Tahoma"/>
          <w:b/>
          <w:caps/>
          <w:u w:val="single"/>
        </w:rPr>
      </w:pPr>
      <w:r w:rsidRPr="00473B13">
        <w:rPr>
          <w:rFonts w:cs="Tahoma"/>
          <w:b/>
          <w:caps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00000A"/>
          <w:left w:val="single" w:sz="4" w:space="0" w:color="00000A"/>
          <w:bottom w:val="single" w:sz="8" w:space="0" w:color="00000A"/>
          <w:right w:val="single" w:sz="4" w:space="0" w:color="00000A"/>
          <w:insideH w:val="single" w:sz="8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529"/>
      </w:tblGrid>
      <w:tr w:rsidR="000339D4" w:rsidRPr="000339D4" w14:paraId="1F1AE89D" w14:textId="77777777" w:rsidTr="00F61136">
        <w:trPr>
          <w:trHeight w:val="397"/>
        </w:trPr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C6A0E77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>Obchodní firma/název účastníka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7BB9B9D4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0339D4" w:rsidRPr="000339D4" w14:paraId="5A4A3F0B" w14:textId="77777777" w:rsidTr="00F61136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65A8668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>Sídlo</w:t>
            </w:r>
          </w:p>
        </w:tc>
        <w:tc>
          <w:tcPr>
            <w:tcW w:w="552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39E3268A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0339D4" w:rsidRPr="000339D4" w14:paraId="43CE937E" w14:textId="77777777" w:rsidTr="00F61136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D616AB3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 xml:space="preserve">Právní forma </w:t>
            </w:r>
          </w:p>
        </w:tc>
        <w:tc>
          <w:tcPr>
            <w:tcW w:w="552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4D474FD6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0339D4" w:rsidRPr="000339D4" w14:paraId="5DCB5E80" w14:textId="77777777" w:rsidTr="00F61136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6FD1EF0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>IČ, DIČ</w:t>
            </w:r>
          </w:p>
        </w:tc>
        <w:tc>
          <w:tcPr>
            <w:tcW w:w="552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1798D90C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  <w:tr w:rsidR="000339D4" w:rsidRPr="000339D4" w14:paraId="23437DF0" w14:textId="77777777" w:rsidTr="00F61136">
        <w:trPr>
          <w:trHeight w:val="397"/>
        </w:trPr>
        <w:tc>
          <w:tcPr>
            <w:tcW w:w="354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5DF536BB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  <w:r w:rsidRPr="000339D4">
              <w:rPr>
                <w:rFonts w:cs="Tahoma"/>
                <w:sz w:val="20"/>
                <w:szCs w:val="20"/>
              </w:rPr>
              <w:t>Statutární zástupce</w:t>
            </w:r>
          </w:p>
        </w:tc>
        <w:tc>
          <w:tcPr>
            <w:tcW w:w="552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234182CB" w14:textId="77777777" w:rsidR="000339D4" w:rsidRPr="000339D4" w:rsidRDefault="000339D4" w:rsidP="005459ED">
            <w:pPr>
              <w:spacing w:after="60"/>
              <w:rPr>
                <w:rFonts w:cs="Tahoma"/>
                <w:sz w:val="20"/>
                <w:szCs w:val="20"/>
              </w:rPr>
            </w:pPr>
          </w:p>
        </w:tc>
      </w:tr>
    </w:tbl>
    <w:p w14:paraId="7FE25E0D" w14:textId="58624EC6" w:rsidR="000339D4" w:rsidRPr="00F81244" w:rsidRDefault="00F61136" w:rsidP="000339D4">
      <w:pPr>
        <w:spacing w:after="0" w:line="240" w:lineRule="auto"/>
        <w:jc w:val="both"/>
        <w:outlineLvl w:val="0"/>
        <w:rPr>
          <w:rFonts w:cs="Tahoma"/>
          <w:b/>
          <w:sz w:val="20"/>
          <w:szCs w:val="20"/>
        </w:rPr>
      </w:pPr>
      <w:r w:rsidRPr="00F81244">
        <w:rPr>
          <w:rFonts w:cs="Tahoma"/>
          <w:b/>
          <w:sz w:val="20"/>
          <w:szCs w:val="20"/>
        </w:rPr>
        <w:t>Dodavatel, jako účastník zadávacího řízení pro výše uvedenou veřejnou zakázku, tímto čestně prohlašuje, že splňuje základní způsobilost požadovanou zákonem č. 134/2016 Sb., o zadávání veřejných zakázek.</w:t>
      </w:r>
    </w:p>
    <w:p w14:paraId="4E74F073" w14:textId="77777777" w:rsidR="00F61136" w:rsidRPr="000339D4" w:rsidRDefault="00F61136" w:rsidP="000339D4">
      <w:pPr>
        <w:spacing w:after="0" w:line="240" w:lineRule="auto"/>
        <w:jc w:val="both"/>
        <w:outlineLvl w:val="0"/>
        <w:rPr>
          <w:rFonts w:cs="Tahoma"/>
          <w:b/>
          <w:sz w:val="20"/>
          <w:szCs w:val="20"/>
        </w:rPr>
      </w:pPr>
    </w:p>
    <w:p w14:paraId="2A3F0525" w14:textId="77777777" w:rsidR="000339D4" w:rsidRPr="00473B13" w:rsidRDefault="000339D4" w:rsidP="000339D4">
      <w:pPr>
        <w:tabs>
          <w:tab w:val="left" w:pos="567"/>
        </w:tabs>
        <w:spacing w:after="0" w:line="240" w:lineRule="auto"/>
        <w:jc w:val="center"/>
        <w:rPr>
          <w:rFonts w:cs="Tahoma"/>
          <w:b/>
          <w:u w:val="single"/>
        </w:rPr>
      </w:pPr>
      <w:r w:rsidRPr="00473B13">
        <w:rPr>
          <w:rFonts w:cs="Tahoma"/>
          <w:b/>
          <w:u w:val="single"/>
        </w:rPr>
        <w:t>ZÁKLADNÍ ZPŮSOBILOST</w:t>
      </w:r>
    </w:p>
    <w:p w14:paraId="4EB52FFC" w14:textId="77777777" w:rsidR="000339D4" w:rsidRPr="000339D4" w:rsidRDefault="000339D4" w:rsidP="000339D4">
      <w:pPr>
        <w:tabs>
          <w:tab w:val="left" w:pos="567"/>
        </w:tabs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 xml:space="preserve">Ve vztahu k základní způsobilosti dle ustanovení </w:t>
      </w:r>
      <w:r w:rsidRPr="000339D4">
        <w:rPr>
          <w:rFonts w:cs="Tahoma"/>
          <w:b/>
          <w:sz w:val="20"/>
          <w:szCs w:val="20"/>
        </w:rPr>
        <w:t>§ 74 odst. 1 zákona</w:t>
      </w:r>
      <w:r w:rsidRPr="000339D4">
        <w:rPr>
          <w:rFonts w:cs="Tahoma"/>
          <w:sz w:val="20"/>
          <w:szCs w:val="20"/>
        </w:rPr>
        <w:t xml:space="preserve"> účastník prohlašuje, že: </w:t>
      </w:r>
    </w:p>
    <w:p w14:paraId="17FEC4B2" w14:textId="77777777" w:rsidR="000339D4" w:rsidRPr="000339D4" w:rsidRDefault="000339D4" w:rsidP="000339D4">
      <w:pPr>
        <w:numPr>
          <w:ilvl w:val="0"/>
          <w:numId w:val="2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23CC9497" w14:textId="77777777" w:rsidR="000339D4" w:rsidRPr="000339D4" w:rsidRDefault="000339D4" w:rsidP="000339D4">
      <w:pPr>
        <w:numPr>
          <w:ilvl w:val="0"/>
          <w:numId w:val="2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nemá v České republice nebo v zemi svého sídla v evidenci daní zachycen splatný daňový nedoplatek,</w:t>
      </w:r>
    </w:p>
    <w:p w14:paraId="7A6D39F9" w14:textId="77777777" w:rsidR="000339D4" w:rsidRPr="000339D4" w:rsidRDefault="000339D4" w:rsidP="000339D4">
      <w:pPr>
        <w:numPr>
          <w:ilvl w:val="0"/>
          <w:numId w:val="2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4B55EC7C" w14:textId="77777777" w:rsidR="000339D4" w:rsidRPr="000339D4" w:rsidRDefault="000339D4" w:rsidP="000339D4">
      <w:pPr>
        <w:numPr>
          <w:ilvl w:val="0"/>
          <w:numId w:val="2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A5E2198" w14:textId="77777777" w:rsidR="000339D4" w:rsidRPr="000339D4" w:rsidRDefault="000339D4" w:rsidP="000339D4">
      <w:pPr>
        <w:numPr>
          <w:ilvl w:val="0"/>
          <w:numId w:val="2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483BA82C" w14:textId="77777777" w:rsidR="000339D4" w:rsidRPr="000339D4" w:rsidRDefault="000339D4" w:rsidP="000339D4">
      <w:pPr>
        <w:tabs>
          <w:tab w:val="left" w:pos="567"/>
        </w:tabs>
        <w:spacing w:after="0" w:line="240" w:lineRule="auto"/>
        <w:jc w:val="both"/>
        <w:rPr>
          <w:rFonts w:cs="Tahoma"/>
          <w:b/>
          <w:sz w:val="20"/>
          <w:szCs w:val="20"/>
        </w:rPr>
      </w:pPr>
      <w:r w:rsidRPr="000339D4">
        <w:rPr>
          <w:rFonts w:cs="Tahoma"/>
          <w:sz w:val="20"/>
          <w:szCs w:val="20"/>
        </w:rPr>
        <w:t xml:space="preserve">Účastník, který je právnickou osobou, rovněž prohlašuje, že </w:t>
      </w:r>
      <w:r w:rsidRPr="000339D4">
        <w:rPr>
          <w:rFonts w:cs="Tahoma"/>
          <w:b/>
          <w:sz w:val="20"/>
          <w:szCs w:val="20"/>
        </w:rPr>
        <w:t xml:space="preserve">podmínku podle písm. a) splňuje </w:t>
      </w:r>
      <w:r w:rsidRPr="000339D4">
        <w:rPr>
          <w:rFonts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33AF85AA" w14:textId="77777777" w:rsidR="000339D4" w:rsidRPr="000339D4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tato právnická osoba,</w:t>
      </w:r>
    </w:p>
    <w:p w14:paraId="6FA790E3" w14:textId="77777777" w:rsidR="000339D4" w:rsidRPr="000339D4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každý člen statutárního orgánu této právnické osoby a</w:t>
      </w:r>
    </w:p>
    <w:p w14:paraId="0A6E5545" w14:textId="77777777" w:rsidR="000339D4" w:rsidRPr="000339D4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osoba zastupující tuto právnickou osobu v statutárním orgánu dodavatele.</w:t>
      </w:r>
    </w:p>
    <w:p w14:paraId="45C9F4D5" w14:textId="77777777" w:rsidR="000339D4" w:rsidRPr="000339D4" w:rsidRDefault="000339D4" w:rsidP="000339D4">
      <w:pPr>
        <w:tabs>
          <w:tab w:val="left" w:pos="567"/>
        </w:tabs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 xml:space="preserve">Účastník, který je pobočkou závodu zahraniční právnické osoby, prohlašuje, že </w:t>
      </w:r>
      <w:r w:rsidRPr="000339D4">
        <w:rPr>
          <w:rFonts w:cs="Tahoma"/>
          <w:b/>
          <w:sz w:val="20"/>
          <w:szCs w:val="20"/>
        </w:rPr>
        <w:t>podmínku podle písm. a) splňuje</w:t>
      </w:r>
      <w:r w:rsidRPr="000339D4">
        <w:rPr>
          <w:rFonts w:cs="Tahoma"/>
          <w:sz w:val="20"/>
          <w:szCs w:val="20"/>
        </w:rPr>
        <w:t xml:space="preserve"> tato právnická osoba a vedoucí pobočky závodu.</w:t>
      </w:r>
    </w:p>
    <w:p w14:paraId="6FC27521" w14:textId="77777777" w:rsidR="000339D4" w:rsidRPr="000339D4" w:rsidRDefault="000339D4" w:rsidP="000339D4">
      <w:pPr>
        <w:tabs>
          <w:tab w:val="left" w:pos="567"/>
        </w:tabs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 xml:space="preserve">Účastník, který je pobočkou závodu české právnické osoby, prohlašuje, že </w:t>
      </w:r>
      <w:r w:rsidRPr="000339D4">
        <w:rPr>
          <w:rFonts w:cs="Tahoma"/>
          <w:b/>
          <w:sz w:val="20"/>
          <w:szCs w:val="20"/>
        </w:rPr>
        <w:t>podmínku podle písm. a) splňuje</w:t>
      </w:r>
      <w:r w:rsidRPr="000339D4">
        <w:rPr>
          <w:rFonts w:cs="Tahoma"/>
          <w:sz w:val="20"/>
          <w:szCs w:val="20"/>
        </w:rPr>
        <w:t xml:space="preserve"> </w:t>
      </w:r>
    </w:p>
    <w:p w14:paraId="12146675" w14:textId="77777777" w:rsidR="000339D4" w:rsidRPr="000339D4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tato právnická osoba a vedoucí pobočky závodu</w:t>
      </w:r>
    </w:p>
    <w:p w14:paraId="33AB4689" w14:textId="77777777" w:rsidR="000339D4" w:rsidRPr="000339D4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každý člen statutárního orgánu této právnické osoby,</w:t>
      </w:r>
    </w:p>
    <w:p w14:paraId="4CBDB9CE" w14:textId="77777777" w:rsidR="000339D4" w:rsidRPr="000339D4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osoba zastupující tuto právnickou osobu v statutárním orgánu dodavatele a</w:t>
      </w:r>
    </w:p>
    <w:p w14:paraId="258DEAFB" w14:textId="77777777" w:rsidR="000339D4" w:rsidRPr="000339D4" w:rsidRDefault="000339D4" w:rsidP="000339D4">
      <w:pPr>
        <w:pStyle w:val="Odstavecseseznamem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jc w:val="both"/>
        <w:rPr>
          <w:rFonts w:cs="Tahoma"/>
          <w:sz w:val="20"/>
          <w:szCs w:val="20"/>
        </w:rPr>
      </w:pPr>
      <w:r w:rsidRPr="000339D4">
        <w:rPr>
          <w:rFonts w:cs="Tahoma"/>
          <w:sz w:val="20"/>
          <w:szCs w:val="20"/>
        </w:rPr>
        <w:t>vedoucí pobočky závodu.</w:t>
      </w:r>
    </w:p>
    <w:p w14:paraId="507C5C2D" w14:textId="77777777" w:rsidR="000339D4" w:rsidRPr="00473B13" w:rsidRDefault="000339D4" w:rsidP="000339D4">
      <w:pPr>
        <w:spacing w:before="360" w:after="120" w:line="240" w:lineRule="auto"/>
        <w:jc w:val="both"/>
        <w:rPr>
          <w:rFonts w:cs="Tahoma"/>
          <w:b/>
          <w:caps/>
          <w:u w:val="single"/>
        </w:rPr>
      </w:pPr>
      <w:r w:rsidRPr="00473B13">
        <w:rPr>
          <w:rFonts w:cs="Tahoma"/>
          <w:b/>
          <w:caps/>
          <w:u w:val="single"/>
        </w:rPr>
        <w:t>Osoba zastupující zájemce:</w:t>
      </w:r>
    </w:p>
    <w:tbl>
      <w:tblPr>
        <w:tblW w:w="9072" w:type="dxa"/>
        <w:tblInd w:w="7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5529"/>
      </w:tblGrid>
      <w:tr w:rsidR="000339D4" w:rsidRPr="000339D4" w14:paraId="3955AAA7" w14:textId="77777777" w:rsidTr="005459ED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4DE8FEA4" w14:textId="77777777" w:rsidR="000339D4" w:rsidRPr="000339D4" w:rsidRDefault="000339D4" w:rsidP="005459ED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0339D4">
              <w:rPr>
                <w:rFonts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7E7DC0AD" w14:textId="77777777" w:rsidR="000339D4" w:rsidRPr="000339D4" w:rsidRDefault="000339D4" w:rsidP="005459ED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</w:tr>
      <w:tr w:rsidR="000339D4" w:rsidRPr="000339D4" w14:paraId="267F2842" w14:textId="77777777" w:rsidTr="005459ED">
        <w:trPr>
          <w:trHeight w:val="39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2680A19C" w14:textId="77777777" w:rsidR="000339D4" w:rsidRPr="000339D4" w:rsidRDefault="000339D4" w:rsidP="005459ED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0339D4">
              <w:rPr>
                <w:rFonts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FC4A874" w14:textId="77777777" w:rsidR="000339D4" w:rsidRPr="000339D4" w:rsidRDefault="000339D4" w:rsidP="005459ED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</w:tr>
      <w:tr w:rsidR="000339D4" w:rsidRPr="000339D4" w14:paraId="0B5ABC8F" w14:textId="77777777" w:rsidTr="005459ED">
        <w:trPr>
          <w:trHeight w:val="987"/>
        </w:trPr>
        <w:tc>
          <w:tcPr>
            <w:tcW w:w="35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60" w:type="dxa"/>
            </w:tcMar>
            <w:vAlign w:val="center"/>
          </w:tcPr>
          <w:p w14:paraId="773835B4" w14:textId="77777777" w:rsidR="000339D4" w:rsidRPr="000339D4" w:rsidRDefault="000339D4" w:rsidP="005459ED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  <w:r w:rsidRPr="000339D4">
              <w:rPr>
                <w:rFonts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2713067" w14:textId="77777777" w:rsidR="000339D4" w:rsidRPr="000339D4" w:rsidRDefault="000339D4" w:rsidP="005459ED">
            <w:pPr>
              <w:snapToGrid w:val="0"/>
              <w:spacing w:after="120" w:line="240" w:lineRule="auto"/>
              <w:rPr>
                <w:rFonts w:cs="Tahoma"/>
                <w:sz w:val="18"/>
                <w:szCs w:val="18"/>
              </w:rPr>
            </w:pPr>
          </w:p>
        </w:tc>
      </w:tr>
    </w:tbl>
    <w:p w14:paraId="330064F6" w14:textId="77777777" w:rsidR="000339D4" w:rsidRPr="000339D4" w:rsidRDefault="000339D4" w:rsidP="000339D4">
      <w:pPr>
        <w:spacing w:line="240" w:lineRule="auto"/>
        <w:jc w:val="both"/>
        <w:outlineLvl w:val="0"/>
        <w:rPr>
          <w:rFonts w:cs="Tahoma"/>
          <w:b/>
          <w:sz w:val="20"/>
          <w:szCs w:val="20"/>
        </w:rPr>
      </w:pPr>
    </w:p>
    <w:sectPr w:rsidR="000339D4" w:rsidRPr="000339D4" w:rsidSect="00473B1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E4572"/>
    <w:multiLevelType w:val="multilevel"/>
    <w:tmpl w:val="37DAF3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ahoma" w:hint="default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" w15:restartNumberingAfterBreak="0">
    <w:nsid w:val="2BE06CF2"/>
    <w:multiLevelType w:val="multilevel"/>
    <w:tmpl w:val="9F785C18"/>
    <w:lvl w:ilvl="0">
      <w:start w:val="2"/>
      <w:numFmt w:val="bullet"/>
      <w:lvlText w:val="-"/>
      <w:lvlJc w:val="left"/>
      <w:pPr>
        <w:ind w:left="360" w:hanging="360"/>
      </w:pPr>
      <w:rPr>
        <w:rFonts w:ascii="Tahoma" w:hAnsi="Tahoma" w:cs="Tahoma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FB70F13"/>
    <w:multiLevelType w:val="multilevel"/>
    <w:tmpl w:val="0340E8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E01"/>
    <w:rsid w:val="00001C6D"/>
    <w:rsid w:val="000339D4"/>
    <w:rsid w:val="00052A83"/>
    <w:rsid w:val="003750C5"/>
    <w:rsid w:val="003C598B"/>
    <w:rsid w:val="00473B13"/>
    <w:rsid w:val="0050621E"/>
    <w:rsid w:val="00533B67"/>
    <w:rsid w:val="006A2ADA"/>
    <w:rsid w:val="00792090"/>
    <w:rsid w:val="007D6E01"/>
    <w:rsid w:val="007F2802"/>
    <w:rsid w:val="009D43E4"/>
    <w:rsid w:val="00CC0B02"/>
    <w:rsid w:val="00EE68A3"/>
    <w:rsid w:val="00F61136"/>
    <w:rsid w:val="00F8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6EFE"/>
  <w15:chartTrackingRefBased/>
  <w15:docId w15:val="{5B17AEB6-D4DC-4665-9390-3165D6A8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9D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qFormat/>
    <w:locked/>
    <w:rsid w:val="000339D4"/>
  </w:style>
  <w:style w:type="paragraph" w:styleId="Odstavecseseznamem">
    <w:name w:val="List Paragraph"/>
    <w:basedOn w:val="Normln"/>
    <w:link w:val="OdstavecseseznamemChar"/>
    <w:uiPriority w:val="34"/>
    <w:qFormat/>
    <w:rsid w:val="000339D4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tyl1">
    <w:name w:val="Styl1"/>
    <w:basedOn w:val="Normln"/>
    <w:qFormat/>
    <w:rsid w:val="000339D4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Teplice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Teuschelová Dagmar Ing.</dc:creator>
  <cp:keywords/>
  <dc:description/>
  <cp:lastModifiedBy>Mayerová Martina Mgr.</cp:lastModifiedBy>
  <cp:revision>9</cp:revision>
  <dcterms:created xsi:type="dcterms:W3CDTF">2023-10-10T12:18:00Z</dcterms:created>
  <dcterms:modified xsi:type="dcterms:W3CDTF">2025-10-14T11:43:00Z</dcterms:modified>
</cp:coreProperties>
</file>