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0ED5" w14:textId="77777777" w:rsidR="001056CA" w:rsidRPr="00D31323" w:rsidRDefault="001056CA" w:rsidP="001056CA">
      <w:pPr>
        <w:spacing w:after="0" w:line="240" w:lineRule="auto"/>
        <w:rPr>
          <w:rFonts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 w:rsidR="00F75D53">
        <w:rPr>
          <w:rFonts w:ascii="Arial" w:hAnsi="Arial" w:cs="Arial"/>
          <w:b/>
          <w:bCs/>
        </w:rPr>
        <w:t>4</w:t>
      </w:r>
      <w:r w:rsidRPr="00793245">
        <w:rPr>
          <w:rFonts w:ascii="Arial" w:hAnsi="Arial" w:cs="Arial"/>
          <w:b/>
          <w:bCs/>
        </w:rPr>
        <w:t xml:space="preserve"> </w:t>
      </w:r>
    </w:p>
    <w:p w14:paraId="4FA0CE2E" w14:textId="77777777" w:rsidR="001056CA" w:rsidRPr="00741DC7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Cs w:val="40"/>
        </w:rPr>
      </w:pPr>
    </w:p>
    <w:p w14:paraId="67129B84" w14:textId="77777777" w:rsidR="001056CA" w:rsidRPr="00D31323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3DFB48" wp14:editId="0DDDD6BF">
                <wp:simplePos x="0" y="0"/>
                <wp:positionH relativeFrom="column">
                  <wp:posOffset>-72390</wp:posOffset>
                </wp:positionH>
                <wp:positionV relativeFrom="paragraph">
                  <wp:posOffset>580390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E2331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45.7pt" to="47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hZMwIAAEMEAAAOAAAAZHJzL2Uyb0RvYy54bWysU02O0zAU3iNxB8v7TpKS6bTRpCPUtGwG&#10;qDTDAVzbaQz+k+1pWiEOwnIOwClG3Itnpy0MbBAiC8f2e/78ve99vr7ZK4l23HlhdI2Lixwjrqlh&#10;Qm9r/OF+NZpi5APRjEijeY0P3OOb+csX172t+Nh0RjLuEIBoX/W2xl0ItsoyTzuuiL8wlmsItsYp&#10;EmDpthlzpAd0JbNxnk+y3jhmnaHce9hthiCeJ/y25TS8b1vPA5I1Bm4hjS6Nmzhm82tSbR2xnaBH&#10;GuQfWCgiNFx6hmpIIOjBiT+glKDOeNOGC2pUZtpWUJ5qgGqK/Ldq7jpieaoFxPH2LJP/f7D03W7t&#10;kGA1LjHSREGL1t+/Pn1TT4/IW/NRAz9URpl66yvIXui1i4XSvb6zt4Z+8kibRUf0lie69wcLGEU8&#10;kT07EhfewmWb/q1hkEMegkma7VunIiSogfapNYdza/g+IAqbk/zyapZDB+kplpHqdNA6H95wo1Cc&#10;1FgKHVUjFdnd+hCJkOqUEre1WQkpU+elRj2wHU8AOoa8kYLFaFq47WYhHdoRMM9qNYlJA9qzNCUC&#10;WFgKVeNpHr/BVB0nbKlZuiYQIYc5UJE6gkNhQO44G6zyeZbPltPltByV48lyVOZNM3q9WpSjyaq4&#10;umxeNYtFU3yJPIuy6gRjXEeqJ9sW5d/Z4viABsOdjXsWJXuOntQDsqd/Ip06G5s52GJj2GHtojSx&#10;yeDUlHx8VfEp/LpOWT/f/vwHAAAA//8DAFBLAwQUAAYACAAAACEARRzvx9kAAAAJAQAADwAAAGRy&#10;cy9kb3ducmV2LnhtbEyPwW7CMAyG75N4h8iTuEFahBB0TdHWiTtje4C08dpoiVOaBMrbE7TDdrJs&#10;f/r9udxP1rALjl47EpAvM2BIrVOaOgFfn4fFFpgPkpQ0jlDADT3sq9lTKQvlrvSBl1PoWAohX0gB&#10;fQhDwblve7TSL92AlHbfbrQypHbsuBrlNYVbw1dZtuFWakoXejlg3WP7c4pWgMI8Gq1rHmNzfr/F&#10;bTi+1UGI+fP0+gIs4BT+YHjoJ3WoklPjIinPjIBFnq8TKmD3qAnYrVcbYM3vgFcl//9BdQcAAP//&#10;AwBQSwECLQAUAAYACAAAACEAtoM4kv4AAADhAQAAEwAAAAAAAAAAAAAAAAAAAAAAW0NvbnRlbnRf&#10;VHlwZXNdLnhtbFBLAQItABQABgAIAAAAIQA4/SH/1gAAAJQBAAALAAAAAAAAAAAAAAAAAC8BAABf&#10;cmVscy8ucmVsc1BLAQItABQABgAIAAAAIQAPCNhZMwIAAEMEAAAOAAAAAAAAAAAAAAAAAC4CAABk&#10;cnMvZTJvRG9jLnhtbFBLAQItABQABgAIAAAAIQBFHO/H2QAAAAkBAAAPAAAAAAAAAAAAAAAAAI0E&#10;AABkcnMvZG93bnJldi54bWxQSwUGAAAAAAQABADzAAAAkw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 xml:space="preserve">Čestné prohlášení o </w:t>
      </w:r>
      <w:r>
        <w:rPr>
          <w:rFonts w:ascii="Tahoma" w:hAnsi="Tahoma" w:cs="Tahoma"/>
          <w:b/>
          <w:caps/>
          <w:sz w:val="40"/>
          <w:szCs w:val="40"/>
        </w:rPr>
        <w:t>odpovědném zadávaní</w:t>
      </w:r>
    </w:p>
    <w:p w14:paraId="4FE50ADE" w14:textId="2055A31D" w:rsidR="009A7433" w:rsidRDefault="00F75D53" w:rsidP="009A7433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F75D5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</w:t>
      </w:r>
      <w:r w:rsidR="001056CA" w:rsidRPr="004D1E0A">
        <w:rPr>
          <w:rFonts w:ascii="Tahoma" w:hAnsi="Tahoma" w:cs="Tahoma"/>
          <w:b/>
          <w:caps/>
          <w:sz w:val="28"/>
          <w:szCs w:val="28"/>
          <w:u w:val="single"/>
        </w:rPr>
        <w:t>:</w:t>
      </w:r>
      <w:r w:rsidR="001056CA" w:rsidRPr="004D1E0A">
        <w:rPr>
          <w:rFonts w:cs="Arial"/>
          <w:b/>
          <w:sz w:val="28"/>
          <w:szCs w:val="28"/>
        </w:rPr>
        <w:t xml:space="preserve"> </w:t>
      </w:r>
      <w:r w:rsidR="004D1E0A" w:rsidRPr="004D1E0A">
        <w:rPr>
          <w:rFonts w:cs="Arial"/>
          <w:b/>
          <w:sz w:val="28"/>
          <w:szCs w:val="28"/>
        </w:rPr>
        <w:t xml:space="preserve"> </w:t>
      </w:r>
      <w:r w:rsidR="008B5558">
        <w:rPr>
          <w:rFonts w:cs="Arial"/>
          <w:b/>
          <w:sz w:val="28"/>
          <w:szCs w:val="28"/>
        </w:rPr>
        <w:t xml:space="preserve">          </w:t>
      </w:r>
      <w:r w:rsidR="004D1E0A" w:rsidRPr="004D1E0A">
        <w:rPr>
          <w:rFonts w:ascii="Tahoma" w:hAnsi="Tahoma" w:cs="Tahoma"/>
          <w:b/>
          <w:sz w:val="28"/>
          <w:szCs w:val="28"/>
        </w:rPr>
        <w:t>„</w:t>
      </w:r>
      <w:r w:rsidR="000A0C6D">
        <w:rPr>
          <w:rFonts w:ascii="Tahoma" w:hAnsi="Tahoma" w:cs="Tahoma"/>
          <w:b/>
          <w:sz w:val="28"/>
          <w:szCs w:val="28"/>
        </w:rPr>
        <w:t>Rekonstrukce komunikací a zpevněných ploch – ul. Buzulucká a areál ZŠ Buzulucká včetně VO</w:t>
      </w:r>
      <w:r w:rsidR="004D1E0A" w:rsidRPr="004D1E0A">
        <w:rPr>
          <w:rFonts w:ascii="Tahoma" w:hAnsi="Tahoma" w:cs="Tahoma"/>
          <w:b/>
          <w:sz w:val="28"/>
          <w:szCs w:val="28"/>
        </w:rPr>
        <w:t>“</w:t>
      </w:r>
      <w:r w:rsidR="001056CA" w:rsidRPr="004D1E0A">
        <w:rPr>
          <w:rFonts w:ascii="Tahoma" w:hAnsi="Tahoma" w:cs="Tahoma"/>
          <w:b/>
          <w:caps/>
          <w:sz w:val="28"/>
          <w:szCs w:val="28"/>
        </w:rPr>
        <w:tab/>
      </w:r>
    </w:p>
    <w:p w14:paraId="20DEC06A" w14:textId="6B5E376F" w:rsidR="001056CA" w:rsidRPr="009A7433" w:rsidRDefault="009A7433" w:rsidP="009A7433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9A743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="00DD12F2">
        <w:rPr>
          <w:rFonts w:ascii="Tahoma" w:hAnsi="Tahoma" w:cs="Tahoma"/>
          <w:b/>
          <w:sz w:val="20"/>
          <w:szCs w:val="20"/>
        </w:rPr>
        <w:tab/>
      </w:r>
      <w:r w:rsidR="001056CA" w:rsidRPr="004D1E0A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="001056CA" w:rsidRPr="004D1E0A">
        <w:rPr>
          <w:rFonts w:ascii="Tahoma" w:hAnsi="Tahoma" w:cs="Tahoma"/>
          <w:sz w:val="28"/>
          <w:szCs w:val="28"/>
        </w:rPr>
        <w:t xml:space="preserve"> </w:t>
      </w:r>
    </w:p>
    <w:p w14:paraId="1C886D37" w14:textId="77777777" w:rsidR="001056CA" w:rsidRPr="00D31323" w:rsidRDefault="001056CA" w:rsidP="001056C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1520E862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D28E21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0A355D8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43C619E3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7FB1D3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FD5AFCC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65964E13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DBE392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BB6242B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05CA99DE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3E218B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499A7E4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5A9216EF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7D8A6D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45AF5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186B5ED" w14:textId="77777777" w:rsidR="001056CA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7FE1C8B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realizace veřejné zakázky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v rámci společensky odpovědného plnění: </w:t>
      </w:r>
    </w:p>
    <w:p w14:paraId="0A99B300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574CACF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2C954FCD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svým poddodavatelům zajistí úroveň smluvních podmínek srovnatelnou s podmínkami uvedenými v návrhu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smlouvy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 xml:space="preserve"> o dílo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, kter</w:t>
      </w:r>
      <w:r>
        <w:rPr>
          <w:rFonts w:ascii="Tahoma" w:eastAsia="Times New Roman" w:hAnsi="Tahoma" w:cs="Tahoma"/>
          <w:sz w:val="20"/>
          <w:szCs w:val="20"/>
          <w:lang w:eastAsia="cs-CZ"/>
        </w:rPr>
        <w:t>á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je přílohou č. 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výzvy k podání nabídek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772334D3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zajistí řádné a včasné uhrazení svých finančních závazků vůči svým poddodavatelům, kdy za řádné a včasné se považuje vždy plné uhrazení poddodavatelem vystavených faktur za plnění poskytnutá k plnění veřejné zakázky ve lhůtě splatnosti uvedené na faktuře poddodavatele. </w:t>
      </w:r>
    </w:p>
    <w:p w14:paraId="1CAE7C30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CDF08E3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4364E94C" w14:textId="77777777" w:rsidR="001056CA" w:rsidRPr="00E6370F" w:rsidRDefault="001056CA" w:rsidP="001056CA">
      <w:pPr>
        <w:spacing w:after="0" w:line="240" w:lineRule="auto"/>
        <w:jc w:val="both"/>
        <w:rPr>
          <w:rFonts w:ascii="Arial" w:eastAsia="Times New Roman" w:hAnsi="Arial"/>
          <w:lang w:eastAsia="cs-CZ"/>
        </w:rPr>
      </w:pP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Osoba za</w:t>
      </w:r>
      <w:r>
        <w:rPr>
          <w:rFonts w:ascii="Tahoma" w:hAnsi="Tahoma" w:cs="Tahoma"/>
          <w:b/>
          <w:caps/>
          <w:sz w:val="28"/>
          <w:szCs w:val="28"/>
          <w:u w:val="single"/>
        </w:rPr>
        <w:t>stupující ÚČASTNÍKA</w:t>
      </w: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5D1F2D98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156D3C4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6C0CC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67F6D3CE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025181B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A8F42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0E50FF" w14:paraId="01281A29" w14:textId="77777777" w:rsidTr="002110E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328775B" w14:textId="77777777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798A7" w14:textId="77777777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A80590E" w14:textId="77777777" w:rsidR="001056CA" w:rsidRDefault="001056CA" w:rsidP="001056CA">
      <w:pPr>
        <w:spacing w:after="0"/>
        <w:jc w:val="both"/>
      </w:pPr>
    </w:p>
    <w:p w14:paraId="28E556D7" w14:textId="77777777" w:rsidR="001056CA" w:rsidRDefault="001056CA" w:rsidP="001056CA">
      <w:pPr>
        <w:spacing w:after="0"/>
        <w:jc w:val="both"/>
      </w:pPr>
    </w:p>
    <w:p w14:paraId="01413294" w14:textId="77777777" w:rsidR="003D5DAE" w:rsidRDefault="003D5DAE"/>
    <w:sectPr w:rsidR="003D5DAE">
      <w:footerReference w:type="default" r:id="rId7"/>
      <w:pgSz w:w="11906" w:h="16838"/>
      <w:pgMar w:top="851" w:right="1440" w:bottom="851" w:left="1440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37BA" w14:textId="77777777" w:rsidR="007042D6" w:rsidRDefault="00156393">
      <w:pPr>
        <w:spacing w:after="0" w:line="240" w:lineRule="auto"/>
      </w:pPr>
      <w:r>
        <w:separator/>
      </w:r>
    </w:p>
  </w:endnote>
  <w:endnote w:type="continuationSeparator" w:id="0">
    <w:p w14:paraId="03821B51" w14:textId="77777777" w:rsidR="007042D6" w:rsidRDefault="001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490524"/>
      <w:docPartObj>
        <w:docPartGallery w:val="Page Numbers (Bottom of Page)"/>
        <w:docPartUnique/>
      </w:docPartObj>
    </w:sdtPr>
    <w:sdtEndPr/>
    <w:sdtContent>
      <w:p w14:paraId="18C44CEF" w14:textId="77777777" w:rsidR="00B112E6" w:rsidRDefault="001056CA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B5558">
          <w:rPr>
            <w:noProof/>
          </w:rPr>
          <w:t>1</w:t>
        </w:r>
        <w:r>
          <w:fldChar w:fldCharType="end"/>
        </w:r>
      </w:p>
    </w:sdtContent>
  </w:sdt>
  <w:p w14:paraId="3DC839A0" w14:textId="77777777" w:rsidR="00B112E6" w:rsidRDefault="00C048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174F" w14:textId="77777777" w:rsidR="007042D6" w:rsidRDefault="00156393">
      <w:pPr>
        <w:spacing w:after="0" w:line="240" w:lineRule="auto"/>
      </w:pPr>
      <w:r>
        <w:separator/>
      </w:r>
    </w:p>
  </w:footnote>
  <w:footnote w:type="continuationSeparator" w:id="0">
    <w:p w14:paraId="518385FD" w14:textId="77777777" w:rsidR="007042D6" w:rsidRDefault="0015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CA"/>
    <w:rsid w:val="000A0C6D"/>
    <w:rsid w:val="000D2AD3"/>
    <w:rsid w:val="001056CA"/>
    <w:rsid w:val="00120E82"/>
    <w:rsid w:val="00156393"/>
    <w:rsid w:val="003B4872"/>
    <w:rsid w:val="003D5DAE"/>
    <w:rsid w:val="003E2251"/>
    <w:rsid w:val="003F6587"/>
    <w:rsid w:val="004D1E0A"/>
    <w:rsid w:val="004F2372"/>
    <w:rsid w:val="00612773"/>
    <w:rsid w:val="00702A44"/>
    <w:rsid w:val="007042D6"/>
    <w:rsid w:val="008B5558"/>
    <w:rsid w:val="00926B4D"/>
    <w:rsid w:val="00953F0E"/>
    <w:rsid w:val="009A7433"/>
    <w:rsid w:val="00A179CC"/>
    <w:rsid w:val="00AF4CA2"/>
    <w:rsid w:val="00BB5269"/>
    <w:rsid w:val="00C04805"/>
    <w:rsid w:val="00DA5E1A"/>
    <w:rsid w:val="00DB1F2C"/>
    <w:rsid w:val="00DC755C"/>
    <w:rsid w:val="00DD12F2"/>
    <w:rsid w:val="00E4682B"/>
    <w:rsid w:val="00F75D53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0348"/>
  <w15:chartTrackingRefBased/>
  <w15:docId w15:val="{269834AD-98F4-493F-B908-405E882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C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056CA"/>
    <w:rPr>
      <w:rFonts w:cs="Times New Roman"/>
    </w:rPr>
  </w:style>
  <w:style w:type="paragraph" w:styleId="Zpat">
    <w:name w:val="footer"/>
    <w:basedOn w:val="Normln"/>
    <w:link w:val="ZpatChar"/>
    <w:uiPriority w:val="99"/>
    <w:rsid w:val="001056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ZpatChar1">
    <w:name w:val="Zápatí Char1"/>
    <w:basedOn w:val="Standardnpsmoodstavce"/>
    <w:uiPriority w:val="99"/>
    <w:semiHidden/>
    <w:rsid w:val="001056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Šárka</dc:creator>
  <cp:keywords/>
  <dc:description/>
  <cp:lastModifiedBy>Svobodová Blanka Ing.</cp:lastModifiedBy>
  <cp:revision>4</cp:revision>
  <dcterms:created xsi:type="dcterms:W3CDTF">2026-01-07T13:20:00Z</dcterms:created>
  <dcterms:modified xsi:type="dcterms:W3CDTF">2026-01-07T15:12:00Z</dcterms:modified>
</cp:coreProperties>
</file>