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BC53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4E8B8D26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AB2D234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00FE19CB" w14:textId="4B724793" w:rsidR="007004E9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2369CA">
        <w:rPr>
          <w:rFonts w:ascii="Tahoma" w:eastAsia="Calibri" w:hAnsi="Tahoma" w:cs="Tahoma"/>
          <w:b/>
          <w:sz w:val="28"/>
          <w:szCs w:val="28"/>
        </w:rPr>
        <w:t>Vybudování přechodů</w:t>
      </w:r>
      <w:r w:rsidR="007004E9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3C5E8E">
        <w:rPr>
          <w:rFonts w:ascii="Tahoma" w:eastAsia="Calibri" w:hAnsi="Tahoma" w:cs="Tahoma"/>
          <w:b/>
          <w:sz w:val="28"/>
          <w:szCs w:val="28"/>
        </w:rPr>
        <w:t>pro chodce</w:t>
      </w:r>
      <w:r w:rsidR="002369CA">
        <w:rPr>
          <w:rFonts w:ascii="Tahoma" w:eastAsia="Calibri" w:hAnsi="Tahoma" w:cs="Tahoma"/>
          <w:b/>
          <w:sz w:val="28"/>
          <w:szCs w:val="28"/>
        </w:rPr>
        <w:t xml:space="preserve">, kontejnerových stání a rekonstrukce zastávky </w:t>
      </w:r>
      <w:r w:rsidR="003C5E8E">
        <w:rPr>
          <w:rFonts w:ascii="Tahoma" w:eastAsia="Calibri" w:hAnsi="Tahoma" w:cs="Tahoma"/>
          <w:b/>
          <w:sz w:val="28"/>
          <w:szCs w:val="28"/>
        </w:rPr>
        <w:t xml:space="preserve">v ul. </w:t>
      </w:r>
      <w:r w:rsidR="002369CA">
        <w:rPr>
          <w:rFonts w:ascii="Tahoma" w:eastAsia="Calibri" w:hAnsi="Tahoma" w:cs="Tahoma"/>
          <w:b/>
          <w:sz w:val="28"/>
          <w:szCs w:val="28"/>
        </w:rPr>
        <w:t>Antonína Sochora včetně VO“</w:t>
      </w:r>
      <w:r w:rsidR="007004E9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F42A1A2" w14:textId="186F5970" w:rsidR="005B04A6" w:rsidRDefault="002369CA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283D8245" w14:textId="0A3461FF" w:rsidR="00B3555C" w:rsidRPr="00A34DEC" w:rsidRDefault="005B04A6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 </w:t>
      </w:r>
      <w:r w:rsidR="00714235"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                               </w:t>
      </w:r>
      <w:r w:rsidR="00E2332B">
        <w:rPr>
          <w:rFonts w:ascii="Tahoma" w:eastAsia="Calibri" w:hAnsi="Tahoma" w:cs="Tahoma"/>
          <w:b/>
          <w:sz w:val="28"/>
          <w:szCs w:val="28"/>
        </w:rPr>
        <w:t xml:space="preserve">       </w:t>
      </w:r>
      <w:r w:rsidR="009C0433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BB1176">
        <w:rPr>
          <w:rFonts w:ascii="Tahoma" w:eastAsia="Calibri" w:hAnsi="Tahoma" w:cs="Tahoma"/>
          <w:b/>
          <w:sz w:val="28"/>
          <w:szCs w:val="28"/>
        </w:rPr>
        <w:t xml:space="preserve">          </w:t>
      </w:r>
      <w:r w:rsidR="00DC58C4">
        <w:rPr>
          <w:rFonts w:ascii="Tahoma" w:eastAsia="Calibri" w:hAnsi="Tahoma" w:cs="Tahoma"/>
          <w:b/>
          <w:sz w:val="28"/>
          <w:szCs w:val="28"/>
        </w:rPr>
        <w:t xml:space="preserve"> 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5ABB5BB2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60B99234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4A2ACD3A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27F93FC8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0FF8F8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ACF263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F60F14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1099A0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E24AE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8D6066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1473A7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CA59F1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44D92481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BFB83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709FA6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2E5C61AF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5A3AD5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FF2A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91C43D4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3C62D9E8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374E7478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57D6FB9B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D7F453E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469056DB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2A60E8CD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62CFC0C2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5722CCD5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D18F8F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2142A0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0A9CD943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3E4791E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5AB5AF26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070D294A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1EF59F40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4FEB29E6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0BB3399F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75B62CCD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68E19C79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323CAC4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5CAA8705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50AB97D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3B5CCB40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7AAEC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EDA63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3764797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EE346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E6C86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002469D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54FD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39E0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25BC73B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75F7063C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0B729E7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25E67"/>
    <w:rsid w:val="0015170E"/>
    <w:rsid w:val="002369CA"/>
    <w:rsid w:val="0030314F"/>
    <w:rsid w:val="00313174"/>
    <w:rsid w:val="003262F5"/>
    <w:rsid w:val="003C5E8E"/>
    <w:rsid w:val="00411642"/>
    <w:rsid w:val="004D2E90"/>
    <w:rsid w:val="0054770C"/>
    <w:rsid w:val="0057753F"/>
    <w:rsid w:val="00592536"/>
    <w:rsid w:val="005A7852"/>
    <w:rsid w:val="005B04A6"/>
    <w:rsid w:val="006C181D"/>
    <w:rsid w:val="007004E9"/>
    <w:rsid w:val="00703D0C"/>
    <w:rsid w:val="00706FD7"/>
    <w:rsid w:val="00712A82"/>
    <w:rsid w:val="00714235"/>
    <w:rsid w:val="0072651B"/>
    <w:rsid w:val="00833EA6"/>
    <w:rsid w:val="008775C5"/>
    <w:rsid w:val="00896E60"/>
    <w:rsid w:val="008A0C00"/>
    <w:rsid w:val="00910A1F"/>
    <w:rsid w:val="009257C1"/>
    <w:rsid w:val="009374FA"/>
    <w:rsid w:val="00954C46"/>
    <w:rsid w:val="009A5196"/>
    <w:rsid w:val="009C0433"/>
    <w:rsid w:val="009F3BA3"/>
    <w:rsid w:val="00A34DEC"/>
    <w:rsid w:val="00A5371A"/>
    <w:rsid w:val="00B10D74"/>
    <w:rsid w:val="00B34179"/>
    <w:rsid w:val="00B3555C"/>
    <w:rsid w:val="00B42522"/>
    <w:rsid w:val="00B54282"/>
    <w:rsid w:val="00BB1176"/>
    <w:rsid w:val="00CA0E67"/>
    <w:rsid w:val="00CC0CF2"/>
    <w:rsid w:val="00D43FE2"/>
    <w:rsid w:val="00DA245D"/>
    <w:rsid w:val="00DA3414"/>
    <w:rsid w:val="00DC58C4"/>
    <w:rsid w:val="00E2332B"/>
    <w:rsid w:val="00E378EE"/>
    <w:rsid w:val="00E55447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63CF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6104-C26B-4AE1-8425-8EFD89CE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3</cp:revision>
  <dcterms:created xsi:type="dcterms:W3CDTF">2026-02-03T07:33:00Z</dcterms:created>
  <dcterms:modified xsi:type="dcterms:W3CDTF">2026-02-03T07:48:00Z</dcterms:modified>
</cp:coreProperties>
</file>