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5AE4" w14:textId="77777777" w:rsidR="001056CA" w:rsidRPr="00D31323" w:rsidRDefault="001056CA" w:rsidP="001056CA">
      <w:pPr>
        <w:spacing w:after="0" w:line="240" w:lineRule="auto"/>
        <w:rPr>
          <w:rFonts w:cs="Arial"/>
          <w:b/>
          <w:bCs/>
        </w:rPr>
      </w:pPr>
      <w:r w:rsidRPr="00793245">
        <w:rPr>
          <w:rFonts w:ascii="Arial" w:hAnsi="Arial" w:cs="Arial"/>
          <w:b/>
          <w:bCs/>
        </w:rPr>
        <w:t xml:space="preserve">PŘÍLOHA Č. </w:t>
      </w:r>
      <w:r w:rsidR="00F75D53">
        <w:rPr>
          <w:rFonts w:ascii="Arial" w:hAnsi="Arial" w:cs="Arial"/>
          <w:b/>
          <w:bCs/>
        </w:rPr>
        <w:t>4</w:t>
      </w:r>
      <w:r w:rsidRPr="00793245">
        <w:rPr>
          <w:rFonts w:ascii="Arial" w:hAnsi="Arial" w:cs="Arial"/>
          <w:b/>
          <w:bCs/>
        </w:rPr>
        <w:t xml:space="preserve"> </w:t>
      </w:r>
    </w:p>
    <w:p w14:paraId="5042AEA6" w14:textId="77777777" w:rsidR="001056CA" w:rsidRPr="00741DC7" w:rsidRDefault="001056CA" w:rsidP="001056CA">
      <w:pPr>
        <w:spacing w:after="120" w:line="240" w:lineRule="auto"/>
        <w:jc w:val="center"/>
        <w:rPr>
          <w:rFonts w:ascii="Tahoma" w:hAnsi="Tahoma" w:cs="Tahoma"/>
          <w:b/>
          <w:caps/>
          <w:szCs w:val="40"/>
        </w:rPr>
      </w:pPr>
    </w:p>
    <w:p w14:paraId="2932FDA2" w14:textId="77777777" w:rsidR="001056CA" w:rsidRPr="00D31323" w:rsidRDefault="001056CA" w:rsidP="001056CA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>
        <w:rPr>
          <w:rFonts w:ascii="Tahoma" w:hAnsi="Tahoma" w:cs="Tahoma"/>
          <w:b/>
          <w:caps/>
          <w:noProof/>
          <w:sz w:val="40"/>
          <w:szCs w:val="40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0BECF38" wp14:editId="132093E1">
                <wp:simplePos x="0" y="0"/>
                <wp:positionH relativeFrom="column">
                  <wp:posOffset>-72390</wp:posOffset>
                </wp:positionH>
                <wp:positionV relativeFrom="paragraph">
                  <wp:posOffset>580390</wp:posOffset>
                </wp:positionV>
                <wp:extent cx="6057900" cy="0"/>
                <wp:effectExtent l="0" t="0" r="19050" b="1905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E2331" id="Přímá spojnic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7pt,45.7pt" to="471.3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" strokecolor="#f60" strokeweight=".35mm">
                <v:stroke joinstyle="miter"/>
              </v:line>
            </w:pict>
          </mc:Fallback>
        </mc:AlternateContent>
      </w:r>
      <w:r w:rsidRPr="00D31323">
        <w:rPr>
          <w:rFonts w:ascii="Tahoma" w:hAnsi="Tahoma" w:cs="Tahoma"/>
          <w:b/>
          <w:caps/>
          <w:sz w:val="40"/>
          <w:szCs w:val="40"/>
        </w:rPr>
        <w:t xml:space="preserve">Čestné prohlášení o </w:t>
      </w:r>
      <w:r>
        <w:rPr>
          <w:rFonts w:ascii="Tahoma" w:hAnsi="Tahoma" w:cs="Tahoma"/>
          <w:b/>
          <w:caps/>
          <w:sz w:val="40"/>
          <w:szCs w:val="40"/>
        </w:rPr>
        <w:t>odpovědném zadávaní</w:t>
      </w:r>
    </w:p>
    <w:p w14:paraId="2438F5D6" w14:textId="679E424C" w:rsidR="009A7433" w:rsidRDefault="00F75D53" w:rsidP="009A7433">
      <w:pPr>
        <w:spacing w:before="240" w:after="60" w:line="240" w:lineRule="auto"/>
        <w:ind w:left="3402" w:hanging="3540"/>
        <w:jc w:val="both"/>
        <w:rPr>
          <w:rFonts w:ascii="Tahoma" w:hAnsi="Tahoma" w:cs="Tahoma"/>
          <w:b/>
          <w:sz w:val="28"/>
          <w:szCs w:val="28"/>
        </w:rPr>
      </w:pPr>
      <w:r w:rsidRPr="00F75D53">
        <w:rPr>
          <w:rFonts w:ascii="Tahoma" w:hAnsi="Tahoma" w:cs="Tahoma"/>
          <w:b/>
          <w:caps/>
          <w:sz w:val="28"/>
          <w:szCs w:val="28"/>
        </w:rPr>
        <w:t xml:space="preserve"> </w:t>
      </w:r>
      <w:r w:rsidR="001056CA" w:rsidRPr="00D31323">
        <w:rPr>
          <w:rFonts w:ascii="Tahoma" w:hAnsi="Tahoma" w:cs="Tahoma"/>
          <w:b/>
          <w:caps/>
          <w:sz w:val="28"/>
          <w:szCs w:val="28"/>
          <w:u w:val="single"/>
        </w:rPr>
        <w:t>veřejná zakázka</w:t>
      </w:r>
      <w:r w:rsidR="001056CA" w:rsidRPr="004D1E0A">
        <w:rPr>
          <w:rFonts w:ascii="Tahoma" w:hAnsi="Tahoma" w:cs="Tahoma"/>
          <w:b/>
          <w:caps/>
          <w:sz w:val="28"/>
          <w:szCs w:val="28"/>
          <w:u w:val="single"/>
        </w:rPr>
        <w:t>:</w:t>
      </w:r>
      <w:r w:rsidR="003F4609">
        <w:rPr>
          <w:rFonts w:ascii="Tahoma" w:hAnsi="Tahoma" w:cs="Tahoma"/>
          <w:b/>
          <w:caps/>
          <w:sz w:val="28"/>
          <w:szCs w:val="28"/>
        </w:rPr>
        <w:t xml:space="preserve">        </w:t>
      </w:r>
      <w:r w:rsidR="004D1E0A" w:rsidRPr="004D1E0A">
        <w:rPr>
          <w:rFonts w:ascii="Tahoma" w:hAnsi="Tahoma" w:cs="Tahoma"/>
          <w:b/>
          <w:sz w:val="28"/>
          <w:szCs w:val="28"/>
        </w:rPr>
        <w:t>„</w:t>
      </w:r>
      <w:r w:rsidR="003F4609">
        <w:rPr>
          <w:rFonts w:ascii="Tahoma" w:hAnsi="Tahoma" w:cs="Tahoma"/>
          <w:b/>
          <w:sz w:val="28"/>
          <w:szCs w:val="28"/>
        </w:rPr>
        <w:t>ZŠ Maršovská – rekonstrukce střech</w:t>
      </w:r>
      <w:r w:rsidR="00365761">
        <w:rPr>
          <w:rFonts w:ascii="Tahoma" w:hAnsi="Tahoma" w:cs="Tahoma"/>
          <w:b/>
          <w:sz w:val="28"/>
          <w:szCs w:val="28"/>
        </w:rPr>
        <w:t xml:space="preserve"> na pavilonech MVD3, S3 a U.1.1.</w:t>
      </w:r>
      <w:r w:rsidR="004D1E0A" w:rsidRPr="004D1E0A">
        <w:rPr>
          <w:rFonts w:ascii="Tahoma" w:hAnsi="Tahoma" w:cs="Tahoma"/>
          <w:b/>
          <w:sz w:val="28"/>
          <w:szCs w:val="28"/>
        </w:rPr>
        <w:t>“</w:t>
      </w:r>
      <w:r w:rsidR="001056CA" w:rsidRPr="004D1E0A">
        <w:rPr>
          <w:rFonts w:ascii="Tahoma" w:hAnsi="Tahoma" w:cs="Tahoma"/>
          <w:b/>
          <w:caps/>
          <w:sz w:val="28"/>
          <w:szCs w:val="28"/>
        </w:rPr>
        <w:tab/>
      </w:r>
    </w:p>
    <w:p w14:paraId="383BDF3F" w14:textId="77777777" w:rsidR="001056CA" w:rsidRPr="009A7433" w:rsidRDefault="009A7433" w:rsidP="009A7433">
      <w:pPr>
        <w:spacing w:before="240" w:after="60" w:line="240" w:lineRule="auto"/>
        <w:ind w:left="3402" w:hanging="3540"/>
        <w:jc w:val="both"/>
        <w:rPr>
          <w:rFonts w:ascii="Tahoma" w:hAnsi="Tahoma" w:cs="Tahoma"/>
          <w:b/>
          <w:sz w:val="28"/>
          <w:szCs w:val="28"/>
        </w:rPr>
      </w:pPr>
      <w:r w:rsidRPr="009A7433">
        <w:rPr>
          <w:rFonts w:ascii="Tahoma" w:hAnsi="Tahoma" w:cs="Tahoma"/>
          <w:b/>
          <w:caps/>
          <w:sz w:val="28"/>
          <w:szCs w:val="28"/>
        </w:rPr>
        <w:t xml:space="preserve"> </w:t>
      </w:r>
      <w:r w:rsidR="001056CA" w:rsidRPr="00D31323">
        <w:rPr>
          <w:rFonts w:ascii="Tahoma" w:hAnsi="Tahoma" w:cs="Tahoma"/>
          <w:b/>
          <w:caps/>
          <w:sz w:val="28"/>
          <w:szCs w:val="28"/>
          <w:u w:val="single"/>
        </w:rPr>
        <w:t>Zadavatel:</w:t>
      </w:r>
      <w:r w:rsidR="00DD12F2">
        <w:rPr>
          <w:rFonts w:ascii="Tahoma" w:hAnsi="Tahoma" w:cs="Tahoma"/>
          <w:b/>
          <w:sz w:val="20"/>
          <w:szCs w:val="20"/>
        </w:rPr>
        <w:tab/>
      </w:r>
      <w:r w:rsidR="00DD12F2">
        <w:rPr>
          <w:rFonts w:ascii="Tahoma" w:hAnsi="Tahoma" w:cs="Tahoma"/>
          <w:b/>
          <w:sz w:val="20"/>
          <w:szCs w:val="20"/>
        </w:rPr>
        <w:tab/>
        <w:t xml:space="preserve">  </w:t>
      </w:r>
      <w:r w:rsidR="001056CA" w:rsidRPr="004D1E0A">
        <w:rPr>
          <w:rFonts w:ascii="Tahoma" w:eastAsia="Times New Roman" w:hAnsi="Tahoma" w:cs="Tahoma"/>
          <w:b/>
          <w:sz w:val="28"/>
          <w:szCs w:val="28"/>
        </w:rPr>
        <w:t>STATUTÁRNÍ MĚSTO TEPLICE</w:t>
      </w:r>
      <w:r w:rsidR="001056CA" w:rsidRPr="004D1E0A">
        <w:rPr>
          <w:rFonts w:ascii="Tahoma" w:hAnsi="Tahoma" w:cs="Tahoma"/>
          <w:sz w:val="28"/>
          <w:szCs w:val="28"/>
        </w:rPr>
        <w:t xml:space="preserve"> </w:t>
      </w:r>
    </w:p>
    <w:p w14:paraId="6BF038D2" w14:textId="77777777" w:rsidR="001056CA" w:rsidRPr="00D31323" w:rsidRDefault="001056CA" w:rsidP="001056CA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1056CA" w:rsidRPr="00D31323" w14:paraId="5EBD879B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9C0AE52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FEC7E7D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63A9E5C7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8082B70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C773144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17178FD8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7E0E89A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A47FF3C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7F27A22A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DF60C49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3423CE9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2B679D9E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E851833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FE2894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11686CC" w14:textId="77777777" w:rsidR="001056CA" w:rsidRDefault="001056CA" w:rsidP="001056CA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83E1621" w14:textId="77777777" w:rsidR="001056CA" w:rsidRPr="002D14FB" w:rsidRDefault="001056CA" w:rsidP="001056C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Účastník zadávacího řízení čestně prohlašuje, že v případě 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realizace veřejné zakázky 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v rámci společensky odpovědného plnění: </w:t>
      </w:r>
    </w:p>
    <w:p w14:paraId="20E3B78C" w14:textId="77777777" w:rsidR="001056CA" w:rsidRPr="002D14FB" w:rsidRDefault="001056CA" w:rsidP="001056C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5B053B3E" w14:textId="77777777" w:rsidR="001056CA" w:rsidRPr="002D14FB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sz w:val="20"/>
          <w:szCs w:val="20"/>
          <w:lang w:eastAsia="cs-CZ"/>
        </w:rPr>
        <w:t>zajistí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 (tj. i pro své poddodavatele)</w:t>
      </w:r>
      <w:r>
        <w:rPr>
          <w:rFonts w:ascii="Tahoma" w:eastAsia="Times New Roman" w:hAnsi="Tahoma" w:cs="Tahoma"/>
          <w:sz w:val="20"/>
          <w:szCs w:val="20"/>
          <w:lang w:eastAsia="cs-CZ"/>
        </w:rPr>
        <w:t>;</w:t>
      </w:r>
    </w:p>
    <w:p w14:paraId="72BE9B01" w14:textId="77777777" w:rsidR="001056CA" w:rsidRPr="002D14FB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svým poddodavatelům zajistí úroveň smluvních podmínek srovnatelnou s podmínkami uvedenými v návrhu 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smlouvy</w:t>
      </w:r>
      <w:r w:rsidR="00F75D53">
        <w:rPr>
          <w:rFonts w:ascii="Tahoma" w:eastAsia="Times New Roman" w:hAnsi="Tahoma" w:cs="Tahoma"/>
          <w:sz w:val="20"/>
          <w:szCs w:val="20"/>
          <w:lang w:eastAsia="cs-CZ"/>
        </w:rPr>
        <w:t xml:space="preserve"> o dílo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>, kter</w:t>
      </w:r>
      <w:r>
        <w:rPr>
          <w:rFonts w:ascii="Tahoma" w:eastAsia="Times New Roman" w:hAnsi="Tahoma" w:cs="Tahoma"/>
          <w:sz w:val="20"/>
          <w:szCs w:val="20"/>
          <w:lang w:eastAsia="cs-CZ"/>
        </w:rPr>
        <w:t>á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 je přílohou č. </w:t>
      </w:r>
      <w:r w:rsidR="00F75D53">
        <w:rPr>
          <w:rFonts w:ascii="Tahoma" w:eastAsia="Times New Roman" w:hAnsi="Tahoma" w:cs="Tahoma"/>
          <w:sz w:val="20"/>
          <w:szCs w:val="20"/>
          <w:lang w:eastAsia="cs-CZ"/>
        </w:rPr>
        <w:t>3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výzvy k podání nabídek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 k veřejné zakázce v rozsahu výše smluvních pokut a délky záruční doby; uvedené smluvní podmínky se považují za srovnatelné, bude-li výše smluvních pokut a délka záruční doby shodná se smlouvou na veřejnou zakázku</w:t>
      </w:r>
      <w:r>
        <w:rPr>
          <w:rFonts w:ascii="Tahoma" w:eastAsia="Times New Roman" w:hAnsi="Tahoma" w:cs="Tahoma"/>
          <w:sz w:val="20"/>
          <w:szCs w:val="20"/>
          <w:lang w:eastAsia="cs-CZ"/>
        </w:rPr>
        <w:t>;</w:t>
      </w:r>
    </w:p>
    <w:p w14:paraId="154D5B45" w14:textId="77777777" w:rsidR="001056CA" w:rsidRPr="002D14FB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zajistí řádné a včasné uhrazení svých finančních závazků vůči svým poddodavatelům, kdy za řádné a včasné se považuje vždy plné uhrazení poddodavatelem vystavených faktur za plnění poskytnutá k plnění veřejné zakázky ve lhůtě splatnosti uvedené na faktuře poddodavatele. </w:t>
      </w:r>
    </w:p>
    <w:p w14:paraId="53B31ABD" w14:textId="77777777" w:rsidR="001056CA" w:rsidRPr="002D14FB" w:rsidRDefault="001056CA" w:rsidP="001056C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1915B91A" w14:textId="77777777" w:rsidR="001056CA" w:rsidRPr="002D14FB" w:rsidRDefault="001056CA" w:rsidP="001056CA">
      <w:pPr>
        <w:spacing w:after="0" w:line="240" w:lineRule="auto"/>
        <w:jc w:val="both"/>
        <w:rPr>
          <w:rFonts w:ascii="Tahoma" w:eastAsia="Times New Roman" w:hAnsi="Tahoma" w:cs="Tahoma"/>
          <w:lang w:eastAsia="cs-CZ"/>
        </w:rPr>
      </w:pPr>
    </w:p>
    <w:p w14:paraId="716AD842" w14:textId="77777777" w:rsidR="001056CA" w:rsidRPr="00E6370F" w:rsidRDefault="001056CA" w:rsidP="001056CA">
      <w:pPr>
        <w:spacing w:after="0" w:line="240" w:lineRule="auto"/>
        <w:jc w:val="both"/>
        <w:rPr>
          <w:rFonts w:ascii="Arial" w:eastAsia="Times New Roman" w:hAnsi="Arial"/>
          <w:lang w:eastAsia="cs-CZ"/>
        </w:rPr>
      </w:pPr>
      <w:r w:rsidRPr="00E6370F">
        <w:rPr>
          <w:rFonts w:ascii="Tahoma" w:hAnsi="Tahoma" w:cs="Tahoma"/>
          <w:b/>
          <w:caps/>
          <w:sz w:val="28"/>
          <w:szCs w:val="28"/>
          <w:u w:val="single"/>
        </w:rPr>
        <w:t>Osoba za</w:t>
      </w:r>
      <w:r>
        <w:rPr>
          <w:rFonts w:ascii="Tahoma" w:hAnsi="Tahoma" w:cs="Tahoma"/>
          <w:b/>
          <w:caps/>
          <w:sz w:val="28"/>
          <w:szCs w:val="28"/>
          <w:u w:val="single"/>
        </w:rPr>
        <w:t>stupující ÚČASTNÍKA</w:t>
      </w:r>
      <w:r w:rsidRPr="00E6370F">
        <w:rPr>
          <w:rFonts w:ascii="Tahoma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1056CA" w:rsidRPr="00D31323" w14:paraId="0ECADD32" w14:textId="77777777" w:rsidTr="002110E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AF75690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C08C14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47E94D64" w14:textId="77777777" w:rsidTr="002110E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7947972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03B952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0E50FF" w14:paraId="34F5C055" w14:textId="77777777" w:rsidTr="002110EA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C4ABD8F" w14:textId="1F0D9B0D" w:rsidR="001056CA" w:rsidRPr="000E50FF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 xml:space="preserve">Podpis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56F4AF" w14:textId="77777777" w:rsidR="001056CA" w:rsidRPr="000E50FF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2E03FCA" w14:textId="77777777" w:rsidR="001056CA" w:rsidRDefault="001056CA" w:rsidP="001056CA">
      <w:pPr>
        <w:spacing w:after="0"/>
        <w:jc w:val="both"/>
      </w:pPr>
    </w:p>
    <w:p w14:paraId="7FFC0A16" w14:textId="77777777" w:rsidR="001056CA" w:rsidRDefault="001056CA" w:rsidP="001056CA">
      <w:pPr>
        <w:spacing w:after="0"/>
        <w:jc w:val="both"/>
      </w:pPr>
    </w:p>
    <w:p w14:paraId="031BE8CE" w14:textId="77777777" w:rsidR="003D5DAE" w:rsidRDefault="003D5DAE"/>
    <w:sectPr w:rsidR="003D5DAE">
      <w:footerReference w:type="default" r:id="rId7"/>
      <w:pgSz w:w="11906" w:h="16838"/>
      <w:pgMar w:top="851" w:right="1440" w:bottom="851" w:left="1440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A897B" w14:textId="77777777" w:rsidR="007042D6" w:rsidRDefault="00156393">
      <w:pPr>
        <w:spacing w:after="0" w:line="240" w:lineRule="auto"/>
      </w:pPr>
      <w:r>
        <w:separator/>
      </w:r>
    </w:p>
  </w:endnote>
  <w:endnote w:type="continuationSeparator" w:id="0">
    <w:p w14:paraId="68432613" w14:textId="77777777" w:rsidR="007042D6" w:rsidRDefault="0015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6490524"/>
      <w:docPartObj>
        <w:docPartGallery w:val="Page Numbers (Bottom of Page)"/>
        <w:docPartUnique/>
      </w:docPartObj>
    </w:sdtPr>
    <w:sdtEndPr/>
    <w:sdtContent>
      <w:p w14:paraId="115CE4AD" w14:textId="77777777" w:rsidR="00B112E6" w:rsidRDefault="001056CA">
        <w:pPr>
          <w:pStyle w:val="Zpat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BF1161">
          <w:rPr>
            <w:noProof/>
          </w:rPr>
          <w:t>1</w:t>
        </w:r>
        <w:r>
          <w:fldChar w:fldCharType="end"/>
        </w:r>
      </w:p>
    </w:sdtContent>
  </w:sdt>
  <w:p w14:paraId="33BD83E9" w14:textId="77777777" w:rsidR="00B112E6" w:rsidRDefault="00CE3B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5E4DF" w14:textId="77777777" w:rsidR="007042D6" w:rsidRDefault="00156393">
      <w:pPr>
        <w:spacing w:after="0" w:line="240" w:lineRule="auto"/>
      </w:pPr>
      <w:r>
        <w:separator/>
      </w:r>
    </w:p>
  </w:footnote>
  <w:footnote w:type="continuationSeparator" w:id="0">
    <w:p w14:paraId="416F33D5" w14:textId="77777777" w:rsidR="007042D6" w:rsidRDefault="00156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76904"/>
    <w:multiLevelType w:val="hybridMultilevel"/>
    <w:tmpl w:val="243C818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CA"/>
    <w:rsid w:val="000D2AD3"/>
    <w:rsid w:val="001056CA"/>
    <w:rsid w:val="00120E82"/>
    <w:rsid w:val="00156393"/>
    <w:rsid w:val="00365761"/>
    <w:rsid w:val="003B4872"/>
    <w:rsid w:val="003D5DAE"/>
    <w:rsid w:val="003F4609"/>
    <w:rsid w:val="003F6587"/>
    <w:rsid w:val="004D1E0A"/>
    <w:rsid w:val="004F2372"/>
    <w:rsid w:val="00512A6D"/>
    <w:rsid w:val="00612773"/>
    <w:rsid w:val="007042D6"/>
    <w:rsid w:val="00926B4D"/>
    <w:rsid w:val="009A7433"/>
    <w:rsid w:val="00A179CC"/>
    <w:rsid w:val="00AF4CA2"/>
    <w:rsid w:val="00B2110F"/>
    <w:rsid w:val="00BB5269"/>
    <w:rsid w:val="00BF1161"/>
    <w:rsid w:val="00CE3B3B"/>
    <w:rsid w:val="00DA5E1A"/>
    <w:rsid w:val="00DB1F2C"/>
    <w:rsid w:val="00DC755C"/>
    <w:rsid w:val="00DD12F2"/>
    <w:rsid w:val="00DE4AFD"/>
    <w:rsid w:val="00E4682B"/>
    <w:rsid w:val="00F75D53"/>
    <w:rsid w:val="00FA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CA835"/>
  <w15:chartTrackingRefBased/>
  <w15:docId w15:val="{269834AD-98F4-493F-B908-405E882D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56C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1056CA"/>
    <w:rPr>
      <w:rFonts w:cs="Times New Roman"/>
    </w:rPr>
  </w:style>
  <w:style w:type="paragraph" w:styleId="Zpat">
    <w:name w:val="footer"/>
    <w:basedOn w:val="Normln"/>
    <w:link w:val="ZpatChar"/>
    <w:uiPriority w:val="99"/>
    <w:rsid w:val="001056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ZpatChar1">
    <w:name w:val="Zápatí Char1"/>
    <w:basedOn w:val="Standardnpsmoodstavce"/>
    <w:uiPriority w:val="99"/>
    <w:semiHidden/>
    <w:rsid w:val="001056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Teplice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Šárka</dc:creator>
  <cp:keywords/>
  <dc:description/>
  <cp:lastModifiedBy>Svobodová Blanka Ing.</cp:lastModifiedBy>
  <cp:revision>5</cp:revision>
  <dcterms:created xsi:type="dcterms:W3CDTF">2026-02-04T10:08:00Z</dcterms:created>
  <dcterms:modified xsi:type="dcterms:W3CDTF">2026-02-11T14:48:00Z</dcterms:modified>
</cp:coreProperties>
</file>