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EC289" w14:textId="77777777" w:rsidR="001E120F" w:rsidRPr="00CA6F85" w:rsidRDefault="001E120F" w:rsidP="001E120F">
      <w:pPr>
        <w:ind w:left="180"/>
        <w:jc w:val="center"/>
        <w:rPr>
          <w:rFonts w:eastAsia="Calibri"/>
          <w:b/>
          <w:caps/>
          <w:color w:val="000000"/>
          <w:sz w:val="36"/>
          <w:szCs w:val="36"/>
        </w:rPr>
      </w:pPr>
      <w:bookmarkStart w:id="0" w:name="_Hlk123908248"/>
      <w:bookmarkStart w:id="1" w:name="_Hlk123908263"/>
      <w:bookmarkStart w:id="2" w:name="_Hlk126595149"/>
      <w:r w:rsidRPr="00CA6F85">
        <w:rPr>
          <w:rFonts w:eastAsia="Calibri"/>
          <w:b/>
          <w:caps/>
          <w:color w:val="000000"/>
          <w:sz w:val="36"/>
          <w:szCs w:val="36"/>
        </w:rPr>
        <w:t xml:space="preserve">ČESTNÉ PROHLÁŠENÍ </w:t>
      </w:r>
    </w:p>
    <w:p w14:paraId="7649E4D2" w14:textId="3F6CE434" w:rsidR="001E120F" w:rsidRPr="00CA6F85" w:rsidRDefault="001E120F" w:rsidP="001E120F">
      <w:pPr>
        <w:ind w:left="180"/>
        <w:jc w:val="center"/>
        <w:rPr>
          <w:rFonts w:eastAsia="Calibri"/>
          <w:b/>
          <w:caps/>
          <w:color w:val="000000"/>
          <w:sz w:val="36"/>
          <w:szCs w:val="36"/>
        </w:rPr>
      </w:pPr>
      <w:r w:rsidRPr="00CA6F85">
        <w:rPr>
          <w:rFonts w:eastAsia="Calibri"/>
          <w:b/>
          <w:caps/>
          <w:color w:val="000000"/>
          <w:sz w:val="36"/>
          <w:szCs w:val="36"/>
        </w:rPr>
        <w:t xml:space="preserve">o neexistenci střetu zájmů a </w:t>
      </w:r>
      <w:r w:rsidR="00782EAF" w:rsidRPr="00CA6F85">
        <w:rPr>
          <w:rFonts w:eastAsia="Calibri"/>
          <w:b/>
          <w:caps/>
          <w:color w:val="000000"/>
          <w:sz w:val="36"/>
          <w:szCs w:val="36"/>
        </w:rPr>
        <w:t xml:space="preserve">o opatřeních </w:t>
      </w:r>
      <w:r w:rsidR="00CA6F85">
        <w:rPr>
          <w:rFonts w:eastAsia="Calibri"/>
          <w:b/>
          <w:caps/>
          <w:color w:val="000000"/>
          <w:sz w:val="36"/>
          <w:szCs w:val="36"/>
        </w:rPr>
        <w:br/>
      </w:r>
      <w:r w:rsidR="00782EAF" w:rsidRPr="00CA6F85">
        <w:rPr>
          <w:rFonts w:eastAsia="Calibri"/>
          <w:b/>
          <w:caps/>
          <w:color w:val="000000"/>
          <w:sz w:val="36"/>
          <w:szCs w:val="36"/>
        </w:rPr>
        <w:t>ve vztahu k</w:t>
      </w:r>
      <w:r w:rsidR="003A3577" w:rsidRPr="00CA6F85">
        <w:rPr>
          <w:rFonts w:eastAsia="Calibri"/>
          <w:b/>
          <w:caps/>
          <w:color w:val="000000"/>
          <w:sz w:val="36"/>
          <w:szCs w:val="36"/>
        </w:rPr>
        <w:t> </w:t>
      </w:r>
      <w:r w:rsidR="00782EAF" w:rsidRPr="00CA6F85">
        <w:rPr>
          <w:rFonts w:eastAsia="Calibri"/>
          <w:b/>
          <w:caps/>
          <w:color w:val="000000"/>
          <w:sz w:val="36"/>
          <w:szCs w:val="36"/>
        </w:rPr>
        <w:t>mezinárodním sankcím</w:t>
      </w:r>
    </w:p>
    <w:p w14:paraId="0BDC5171" w14:textId="77777777" w:rsidR="001E120F" w:rsidRPr="00CA6F85" w:rsidRDefault="001E120F" w:rsidP="001E120F">
      <w:pPr>
        <w:ind w:left="180"/>
        <w:jc w:val="center"/>
        <w:rPr>
          <w:rFonts w:eastAsia="Calibri"/>
          <w:bCs/>
          <w:color w:val="000000"/>
          <w:sz w:val="24"/>
          <w:szCs w:val="24"/>
        </w:rPr>
      </w:pPr>
      <w:r w:rsidRPr="00CA6F85">
        <w:rPr>
          <w:rFonts w:eastAsia="Calibri"/>
          <w:bCs/>
          <w:color w:val="000000"/>
          <w:sz w:val="24"/>
          <w:szCs w:val="24"/>
        </w:rPr>
        <w:t>pro veřejnou zakázku s názvem:</w:t>
      </w:r>
    </w:p>
    <w:p w14:paraId="1E2D06FD" w14:textId="28726145" w:rsidR="001E120F" w:rsidRPr="00CA6F85" w:rsidRDefault="001E120F" w:rsidP="00D75037">
      <w:pPr>
        <w:jc w:val="center"/>
        <w:rPr>
          <w:rFonts w:eastAsia="Calibri"/>
          <w:bCs/>
          <w:color w:val="000000"/>
          <w:sz w:val="24"/>
          <w:szCs w:val="24"/>
        </w:rPr>
      </w:pPr>
      <w:r w:rsidRPr="00CA6F85">
        <w:rPr>
          <w:rFonts w:eastAsia="Calibri"/>
          <w:bCs/>
          <w:color w:val="000000"/>
          <w:sz w:val="24"/>
          <w:szCs w:val="24"/>
        </w:rPr>
        <w:t>„</w:t>
      </w:r>
      <w:r w:rsidR="007B2AE3" w:rsidRPr="00514E32">
        <w:rPr>
          <w:rFonts w:eastAsia="Calibri"/>
          <w:bCs/>
          <w:color w:val="000000"/>
          <w:sz w:val="24"/>
          <w:szCs w:val="24"/>
        </w:rPr>
        <w:t>Správa, běžná údržba, provoz a opravy veřejného, vánočního a slavnostního osvětlení, kolektorů</w:t>
      </w:r>
      <w:r w:rsidR="00BE294A">
        <w:rPr>
          <w:rFonts w:eastAsia="Calibri"/>
          <w:bCs/>
          <w:color w:val="000000"/>
          <w:sz w:val="24"/>
          <w:szCs w:val="24"/>
        </w:rPr>
        <w:t xml:space="preserve">, energetických </w:t>
      </w:r>
      <w:r w:rsidR="007B2AE3" w:rsidRPr="00514E32">
        <w:rPr>
          <w:rFonts w:eastAsia="Calibri"/>
          <w:bCs/>
          <w:color w:val="000000"/>
          <w:sz w:val="24"/>
          <w:szCs w:val="24"/>
        </w:rPr>
        <w:t xml:space="preserve">zdrojů </w:t>
      </w:r>
      <w:r w:rsidR="00BE294A">
        <w:rPr>
          <w:rFonts w:eastAsia="Calibri"/>
          <w:bCs/>
          <w:color w:val="000000"/>
          <w:sz w:val="24"/>
          <w:szCs w:val="24"/>
        </w:rPr>
        <w:t xml:space="preserve">a vodovodních přípojek </w:t>
      </w:r>
      <w:r w:rsidR="007B2AE3" w:rsidRPr="00514E32">
        <w:rPr>
          <w:rFonts w:eastAsia="Calibri"/>
          <w:bCs/>
          <w:color w:val="000000"/>
          <w:sz w:val="24"/>
          <w:szCs w:val="24"/>
        </w:rPr>
        <w:t>na území Statutárního města Teplice v letech 2026–2031</w:t>
      </w:r>
      <w:r w:rsidRPr="00CA6F85">
        <w:rPr>
          <w:rFonts w:eastAsia="Calibri"/>
          <w:bCs/>
          <w:color w:val="000000"/>
          <w:sz w:val="24"/>
          <w:szCs w:val="24"/>
        </w:rPr>
        <w:t>“</w:t>
      </w:r>
    </w:p>
    <w:bookmarkEnd w:id="0"/>
    <w:bookmarkEnd w:id="1"/>
    <w:bookmarkEnd w:id="2"/>
    <w:p w14:paraId="634F0EC3" w14:textId="77777777" w:rsidR="001A209F" w:rsidRPr="001A209F" w:rsidRDefault="001A209F" w:rsidP="001A209F">
      <w:pPr>
        <w:spacing w:before="240"/>
        <w:ind w:right="-284"/>
        <w:rPr>
          <w:rFonts w:cs="Aptos"/>
          <w:b/>
          <w:sz w:val="24"/>
          <w:szCs w:val="28"/>
        </w:rPr>
      </w:pPr>
      <w:r w:rsidRPr="001A209F">
        <w:rPr>
          <w:rFonts w:cs="Aptos"/>
          <w:b/>
          <w:sz w:val="24"/>
          <w:szCs w:val="28"/>
          <w:lang w:eastAsia="cs-CZ"/>
        </w:rPr>
        <w:t>Identifikační údaje dodavatele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5"/>
        <w:gridCol w:w="4063"/>
      </w:tblGrid>
      <w:tr w:rsidR="001A209F" w:rsidRPr="004F692C" w14:paraId="761CCBE6" w14:textId="77777777" w:rsidTr="001A209F">
        <w:trPr>
          <w:trHeight w:val="438"/>
        </w:trPr>
        <w:tc>
          <w:tcPr>
            <w:tcW w:w="2813" w:type="pct"/>
            <w:shd w:val="clear" w:color="auto" w:fill="D9D9D9"/>
            <w:vAlign w:val="center"/>
          </w:tcPr>
          <w:p w14:paraId="6AF6309E" w14:textId="77777777" w:rsidR="001A209F" w:rsidRPr="001A209F" w:rsidRDefault="001A209F" w:rsidP="00101C60">
            <w:pPr>
              <w:rPr>
                <w:rFonts w:cs="Aptos"/>
                <w:sz w:val="24"/>
                <w:szCs w:val="24"/>
              </w:rPr>
            </w:pPr>
            <w:bookmarkStart w:id="3" w:name="_Hlk112915913"/>
            <w:r w:rsidRPr="001A209F">
              <w:rPr>
                <w:rFonts w:cs="Aptos"/>
                <w:sz w:val="24"/>
                <w:szCs w:val="24"/>
              </w:rPr>
              <w:t>Název:</w:t>
            </w:r>
          </w:p>
        </w:tc>
        <w:tc>
          <w:tcPr>
            <w:tcW w:w="2187" w:type="pct"/>
            <w:vAlign w:val="center"/>
          </w:tcPr>
          <w:p w14:paraId="01B41F2E" w14:textId="77777777" w:rsidR="001A209F" w:rsidRPr="00F20C45" w:rsidRDefault="001A209F" w:rsidP="00101C60">
            <w:pPr>
              <w:jc w:val="center"/>
              <w:rPr>
                <w:sz w:val="24"/>
                <w:szCs w:val="24"/>
                <w:highlight w:val="cyan"/>
              </w:rPr>
            </w:pPr>
            <w:r w:rsidRPr="00F20C45">
              <w:rPr>
                <w:sz w:val="24"/>
                <w:szCs w:val="24"/>
                <w:highlight w:val="cyan"/>
              </w:rPr>
              <w:t>[DOPLNÍ DODAVATEL]</w:t>
            </w:r>
          </w:p>
        </w:tc>
      </w:tr>
      <w:tr w:rsidR="001A209F" w:rsidRPr="004F692C" w14:paraId="7B307256" w14:textId="77777777" w:rsidTr="001A209F">
        <w:trPr>
          <w:trHeight w:val="438"/>
        </w:trPr>
        <w:tc>
          <w:tcPr>
            <w:tcW w:w="2813" w:type="pct"/>
            <w:shd w:val="clear" w:color="auto" w:fill="D9D9D9"/>
            <w:vAlign w:val="center"/>
          </w:tcPr>
          <w:p w14:paraId="49C72C7E" w14:textId="77777777" w:rsidR="001A209F" w:rsidRPr="001A209F" w:rsidRDefault="001A209F" w:rsidP="00101C60">
            <w:pPr>
              <w:rPr>
                <w:rFonts w:cs="Aptos"/>
                <w:sz w:val="24"/>
                <w:szCs w:val="24"/>
              </w:rPr>
            </w:pPr>
            <w:r w:rsidRPr="001A209F">
              <w:rPr>
                <w:rFonts w:cs="Aptos"/>
                <w:sz w:val="24"/>
                <w:szCs w:val="24"/>
              </w:rPr>
              <w:t>Sídlo:</w:t>
            </w:r>
          </w:p>
        </w:tc>
        <w:tc>
          <w:tcPr>
            <w:tcW w:w="2187" w:type="pct"/>
            <w:vAlign w:val="center"/>
          </w:tcPr>
          <w:p w14:paraId="7902CAF1" w14:textId="77777777" w:rsidR="001A209F" w:rsidRPr="00F20C45" w:rsidRDefault="001A209F" w:rsidP="00101C60">
            <w:pPr>
              <w:jc w:val="center"/>
              <w:rPr>
                <w:b/>
                <w:sz w:val="24"/>
                <w:szCs w:val="24"/>
                <w:highlight w:val="cyan"/>
                <w:u w:val="single"/>
              </w:rPr>
            </w:pPr>
            <w:r w:rsidRPr="00F20C45">
              <w:rPr>
                <w:sz w:val="24"/>
                <w:szCs w:val="24"/>
                <w:highlight w:val="cyan"/>
              </w:rPr>
              <w:t>[DOPLNÍ DODAVATEL]</w:t>
            </w:r>
          </w:p>
        </w:tc>
      </w:tr>
      <w:tr w:rsidR="001A209F" w:rsidRPr="004F692C" w14:paraId="2BA84DF2" w14:textId="77777777" w:rsidTr="001A209F">
        <w:trPr>
          <w:trHeight w:val="438"/>
        </w:trPr>
        <w:tc>
          <w:tcPr>
            <w:tcW w:w="2813" w:type="pct"/>
            <w:shd w:val="clear" w:color="auto" w:fill="D9D9D9"/>
            <w:vAlign w:val="center"/>
          </w:tcPr>
          <w:p w14:paraId="0C9F57F0" w14:textId="77777777" w:rsidR="001A209F" w:rsidRPr="001A209F" w:rsidRDefault="001A209F" w:rsidP="00101C60">
            <w:pPr>
              <w:rPr>
                <w:rFonts w:cs="Aptos"/>
                <w:sz w:val="24"/>
                <w:szCs w:val="24"/>
              </w:rPr>
            </w:pPr>
            <w:r w:rsidRPr="001A209F">
              <w:rPr>
                <w:rFonts w:cs="Aptos"/>
                <w:sz w:val="24"/>
                <w:szCs w:val="24"/>
              </w:rPr>
              <w:t>IČO:</w:t>
            </w:r>
          </w:p>
        </w:tc>
        <w:tc>
          <w:tcPr>
            <w:tcW w:w="2187" w:type="pct"/>
            <w:vAlign w:val="center"/>
          </w:tcPr>
          <w:p w14:paraId="57FD4E0E" w14:textId="77777777" w:rsidR="001A209F" w:rsidRPr="00F20C45" w:rsidRDefault="001A209F" w:rsidP="00101C60">
            <w:pPr>
              <w:jc w:val="center"/>
              <w:rPr>
                <w:sz w:val="24"/>
                <w:szCs w:val="24"/>
                <w:highlight w:val="cyan"/>
              </w:rPr>
            </w:pPr>
            <w:r w:rsidRPr="00F20C45">
              <w:rPr>
                <w:sz w:val="24"/>
                <w:szCs w:val="24"/>
                <w:highlight w:val="cyan"/>
              </w:rPr>
              <w:t>[DOPLNÍ DODAVATEL]</w:t>
            </w:r>
          </w:p>
        </w:tc>
      </w:tr>
      <w:tr w:rsidR="001A209F" w:rsidRPr="004F692C" w14:paraId="3DBFCDD1" w14:textId="77777777" w:rsidTr="001A209F">
        <w:trPr>
          <w:trHeight w:val="438"/>
        </w:trPr>
        <w:tc>
          <w:tcPr>
            <w:tcW w:w="2813" w:type="pct"/>
            <w:shd w:val="clear" w:color="auto" w:fill="D9D9D9"/>
            <w:vAlign w:val="center"/>
          </w:tcPr>
          <w:p w14:paraId="72C3151A" w14:textId="77777777" w:rsidR="001A209F" w:rsidRPr="001A209F" w:rsidRDefault="001A209F" w:rsidP="00101C60">
            <w:pPr>
              <w:rPr>
                <w:rFonts w:cs="Aptos"/>
                <w:sz w:val="24"/>
                <w:szCs w:val="24"/>
              </w:rPr>
            </w:pPr>
            <w:r w:rsidRPr="001A209F">
              <w:rPr>
                <w:rFonts w:cs="Aptos"/>
                <w:sz w:val="24"/>
                <w:szCs w:val="24"/>
              </w:rPr>
              <w:t>Údaj o zápisu do veřejného rejstříku:</w:t>
            </w:r>
            <w:r w:rsidRPr="001A209F">
              <w:rPr>
                <w:rStyle w:val="Znakapoznpodarou"/>
                <w:rFonts w:cs="Aptos"/>
                <w:sz w:val="24"/>
                <w:szCs w:val="24"/>
              </w:rPr>
              <w:t xml:space="preserve"> </w:t>
            </w:r>
            <w:r w:rsidRPr="001A209F">
              <w:rPr>
                <w:rStyle w:val="Znakapoznpodarou"/>
                <w:rFonts w:cs="Aptos"/>
                <w:sz w:val="24"/>
                <w:szCs w:val="24"/>
              </w:rPr>
              <w:footnoteReference w:id="1"/>
            </w:r>
          </w:p>
        </w:tc>
        <w:tc>
          <w:tcPr>
            <w:tcW w:w="2187" w:type="pct"/>
            <w:vAlign w:val="center"/>
          </w:tcPr>
          <w:p w14:paraId="410D7EA1" w14:textId="77777777" w:rsidR="001A209F" w:rsidRPr="00F20C45" w:rsidRDefault="001A209F" w:rsidP="00101C60">
            <w:pPr>
              <w:jc w:val="center"/>
              <w:rPr>
                <w:sz w:val="24"/>
                <w:szCs w:val="24"/>
                <w:highlight w:val="cyan"/>
              </w:rPr>
            </w:pPr>
            <w:r w:rsidRPr="00F20C45">
              <w:rPr>
                <w:sz w:val="24"/>
                <w:szCs w:val="24"/>
                <w:highlight w:val="cyan"/>
              </w:rPr>
              <w:t>[DOPLNÍ DODAVATEL]</w:t>
            </w:r>
          </w:p>
        </w:tc>
      </w:tr>
      <w:tr w:rsidR="001A209F" w:rsidRPr="004F692C" w14:paraId="201201BE" w14:textId="77777777" w:rsidTr="001A209F">
        <w:trPr>
          <w:trHeight w:val="438"/>
        </w:trPr>
        <w:tc>
          <w:tcPr>
            <w:tcW w:w="2813" w:type="pct"/>
            <w:shd w:val="clear" w:color="auto" w:fill="D9D9D9"/>
            <w:vAlign w:val="center"/>
          </w:tcPr>
          <w:p w14:paraId="024790EA" w14:textId="77777777" w:rsidR="001A209F" w:rsidRPr="001A209F" w:rsidRDefault="001A209F" w:rsidP="00101C60">
            <w:pPr>
              <w:rPr>
                <w:rFonts w:cs="Aptos"/>
                <w:sz w:val="24"/>
                <w:szCs w:val="24"/>
              </w:rPr>
            </w:pPr>
            <w:r w:rsidRPr="001A209F">
              <w:rPr>
                <w:rFonts w:cs="Aptos"/>
                <w:sz w:val="24"/>
                <w:szCs w:val="24"/>
              </w:rPr>
              <w:t>Osoba oprávněná jednat za dodavatele:</w:t>
            </w:r>
          </w:p>
        </w:tc>
        <w:tc>
          <w:tcPr>
            <w:tcW w:w="2187" w:type="pct"/>
            <w:vAlign w:val="center"/>
          </w:tcPr>
          <w:p w14:paraId="0E8F0726" w14:textId="77777777" w:rsidR="001A209F" w:rsidRPr="00F20C45" w:rsidRDefault="001A209F" w:rsidP="00101C60">
            <w:pPr>
              <w:tabs>
                <w:tab w:val="left" w:pos="1320"/>
              </w:tabs>
              <w:jc w:val="center"/>
              <w:rPr>
                <w:sz w:val="24"/>
                <w:szCs w:val="24"/>
                <w:highlight w:val="cyan"/>
              </w:rPr>
            </w:pPr>
            <w:r w:rsidRPr="00F20C45">
              <w:rPr>
                <w:sz w:val="24"/>
                <w:szCs w:val="24"/>
                <w:highlight w:val="cyan"/>
              </w:rPr>
              <w:t>[DOPLNÍ DODAVATEL]</w:t>
            </w:r>
          </w:p>
        </w:tc>
      </w:tr>
    </w:tbl>
    <w:bookmarkEnd w:id="3"/>
    <w:p w14:paraId="3EE8F0E5" w14:textId="77777777" w:rsidR="001772A4" w:rsidRPr="00CA6F85" w:rsidRDefault="001772A4" w:rsidP="00CA6F85">
      <w:pPr>
        <w:pStyle w:val="Nzev"/>
        <w:spacing w:before="360" w:after="120"/>
        <w:rPr>
          <w:rStyle w:val="Siln"/>
          <w:b/>
          <w:bCs/>
          <w:caps/>
          <w:sz w:val="24"/>
          <w:szCs w:val="24"/>
        </w:rPr>
      </w:pPr>
      <w:r w:rsidRPr="00CA6F85">
        <w:rPr>
          <w:rStyle w:val="Siln"/>
          <w:b/>
          <w:bCs/>
          <w:caps/>
          <w:sz w:val="24"/>
          <w:szCs w:val="24"/>
        </w:rPr>
        <w:t>Čestné prohlášení k neexistenci střetu zájmů</w:t>
      </w:r>
    </w:p>
    <w:p w14:paraId="69AFBEA7" w14:textId="77777777" w:rsidR="001772A4" w:rsidRPr="00B320C2" w:rsidRDefault="001772A4" w:rsidP="00CA6F85">
      <w:pPr>
        <w:spacing w:before="120" w:after="120"/>
        <w:rPr>
          <w:sz w:val="24"/>
          <w:szCs w:val="24"/>
        </w:rPr>
      </w:pPr>
      <w:r w:rsidRPr="00B320C2">
        <w:rPr>
          <w:sz w:val="24"/>
          <w:szCs w:val="24"/>
        </w:rPr>
        <w:t>V souladu se zákonem č. 159/2006 Sb., o střetu zájmů, ve znění pozdějších předpisů</w:t>
      </w:r>
      <w:r w:rsidR="00D47061" w:rsidRPr="00B320C2">
        <w:rPr>
          <w:sz w:val="24"/>
          <w:szCs w:val="24"/>
        </w:rPr>
        <w:t>,</w:t>
      </w:r>
      <w:r w:rsidRPr="00B320C2">
        <w:rPr>
          <w:sz w:val="24"/>
          <w:szCs w:val="24"/>
        </w:rPr>
        <w:t xml:space="preserve"> </w:t>
      </w:r>
      <w:r w:rsidR="008F2967" w:rsidRPr="00B320C2">
        <w:rPr>
          <w:sz w:val="24"/>
          <w:szCs w:val="24"/>
        </w:rPr>
        <w:t xml:space="preserve">dodavatel </w:t>
      </w:r>
      <w:r w:rsidRPr="00B320C2">
        <w:rPr>
          <w:sz w:val="24"/>
          <w:szCs w:val="24"/>
        </w:rPr>
        <w:t>čestně prohlašuj</w:t>
      </w:r>
      <w:r w:rsidR="008F2967" w:rsidRPr="00B320C2">
        <w:rPr>
          <w:sz w:val="24"/>
          <w:szCs w:val="24"/>
        </w:rPr>
        <w:t>e</w:t>
      </w:r>
      <w:r w:rsidRPr="00B320C2">
        <w:rPr>
          <w:sz w:val="24"/>
          <w:szCs w:val="24"/>
        </w:rPr>
        <w:t>, že</w:t>
      </w:r>
      <w:r w:rsidR="008F2967" w:rsidRPr="00B320C2">
        <w:rPr>
          <w:sz w:val="24"/>
          <w:szCs w:val="24"/>
        </w:rPr>
        <w:t xml:space="preserve"> </w:t>
      </w:r>
      <w:r w:rsidRPr="00B320C2">
        <w:rPr>
          <w:sz w:val="24"/>
          <w:szCs w:val="24"/>
        </w:rPr>
        <w:t>není obchodní společností, ve které veřejný funkcionář nebo jím ovládaná osoba vlastní podíl představující alespoň 25 % účasti společníka v této obchodní společnosti</w:t>
      </w:r>
      <w:r w:rsidR="00D47061" w:rsidRPr="00B320C2">
        <w:rPr>
          <w:sz w:val="24"/>
          <w:szCs w:val="24"/>
        </w:rPr>
        <w:t>.</w:t>
      </w:r>
    </w:p>
    <w:p w14:paraId="16057CA4" w14:textId="77777777" w:rsidR="00782EAF" w:rsidRDefault="001772A4" w:rsidP="00CA6F85">
      <w:pPr>
        <w:spacing w:before="120" w:after="120"/>
        <w:rPr>
          <w:sz w:val="24"/>
          <w:szCs w:val="24"/>
        </w:rPr>
      </w:pPr>
      <w:r w:rsidRPr="00B320C2">
        <w:rPr>
          <w:sz w:val="24"/>
          <w:szCs w:val="24"/>
        </w:rPr>
        <w:t xml:space="preserve">Zároveň dodavatel prohlašuje, že ani poddodavatel, prostřednictvím kterého dodavatel prokazuje kvalifikaci, není takovou výše popsanou obchodní společností. </w:t>
      </w:r>
    </w:p>
    <w:p w14:paraId="5A239B96" w14:textId="2CAA16A4" w:rsidR="001772A4" w:rsidRPr="00CA6F85" w:rsidRDefault="00782EAF" w:rsidP="00CA6F85">
      <w:pPr>
        <w:pStyle w:val="Nzev"/>
        <w:spacing w:before="360" w:after="120"/>
        <w:rPr>
          <w:rStyle w:val="Siln"/>
          <w:b/>
          <w:bCs/>
          <w:caps/>
          <w:sz w:val="24"/>
          <w:szCs w:val="24"/>
        </w:rPr>
      </w:pPr>
      <w:r w:rsidRPr="00CA6F85">
        <w:rPr>
          <w:rStyle w:val="Siln"/>
          <w:b/>
          <w:bCs/>
          <w:caps/>
          <w:sz w:val="24"/>
          <w:szCs w:val="24"/>
        </w:rPr>
        <w:t xml:space="preserve">Čestné prohlášení </w:t>
      </w:r>
      <w:r w:rsidR="00CA6F85" w:rsidRPr="00CA6F85">
        <w:rPr>
          <w:rStyle w:val="Siln"/>
          <w:b/>
          <w:bCs/>
          <w:caps/>
          <w:sz w:val="24"/>
          <w:szCs w:val="24"/>
        </w:rPr>
        <w:t>k</w:t>
      </w:r>
      <w:r w:rsidRPr="00CA6F85">
        <w:rPr>
          <w:rStyle w:val="Siln"/>
          <w:b/>
          <w:bCs/>
          <w:caps/>
          <w:sz w:val="24"/>
          <w:szCs w:val="24"/>
        </w:rPr>
        <w:t xml:space="preserve"> opatření</w:t>
      </w:r>
      <w:r w:rsidR="00CA6F85" w:rsidRPr="00CA6F85">
        <w:rPr>
          <w:rStyle w:val="Siln"/>
          <w:b/>
          <w:bCs/>
          <w:caps/>
          <w:sz w:val="24"/>
          <w:szCs w:val="24"/>
        </w:rPr>
        <w:t>m</w:t>
      </w:r>
      <w:r w:rsidRPr="00CA6F85">
        <w:rPr>
          <w:rStyle w:val="Siln"/>
          <w:b/>
          <w:bCs/>
          <w:caps/>
          <w:sz w:val="24"/>
          <w:szCs w:val="24"/>
        </w:rPr>
        <w:t xml:space="preserve"> ve vztahu k mezinárodním sankcím přijatým Evropskou unií v souvislosti s ruskou agresí na území Ukrajiny </w:t>
      </w:r>
      <w:r w:rsidR="00CA6F85" w:rsidRPr="00CA6F85">
        <w:rPr>
          <w:rStyle w:val="Siln"/>
          <w:b/>
          <w:bCs/>
          <w:caps/>
          <w:sz w:val="24"/>
          <w:szCs w:val="24"/>
        </w:rPr>
        <w:br/>
      </w:r>
      <w:r w:rsidRPr="00CA6F85">
        <w:rPr>
          <w:rStyle w:val="Siln"/>
          <w:b/>
          <w:bCs/>
          <w:caps/>
          <w:sz w:val="24"/>
          <w:szCs w:val="24"/>
        </w:rPr>
        <w:t>vůči Rusku a</w:t>
      </w:r>
      <w:r w:rsidR="00CA6F85" w:rsidRPr="00CA6F85">
        <w:rPr>
          <w:rStyle w:val="Siln"/>
          <w:b/>
          <w:bCs/>
          <w:caps/>
          <w:sz w:val="24"/>
          <w:szCs w:val="24"/>
        </w:rPr>
        <w:t> </w:t>
      </w:r>
      <w:r w:rsidRPr="00CA6F85">
        <w:rPr>
          <w:rStyle w:val="Siln"/>
          <w:b/>
          <w:bCs/>
          <w:caps/>
          <w:sz w:val="24"/>
          <w:szCs w:val="24"/>
        </w:rPr>
        <w:t xml:space="preserve">Bělorusku </w:t>
      </w:r>
    </w:p>
    <w:p w14:paraId="54A7C831" w14:textId="30644C83" w:rsidR="00782EAF" w:rsidRPr="00CA6F85" w:rsidRDefault="00CA6F85" w:rsidP="00CA6F85">
      <w:pPr>
        <w:tabs>
          <w:tab w:val="left" w:pos="2340"/>
        </w:tabs>
        <w:spacing w:after="200" w:line="276" w:lineRule="auto"/>
        <w:rPr>
          <w:rFonts w:eastAsia="Arial"/>
          <w:sz w:val="24"/>
          <w:szCs w:val="24"/>
          <w:lang w:eastAsia="en-US"/>
        </w:rPr>
      </w:pPr>
      <w:r w:rsidRPr="00CA6F85">
        <w:rPr>
          <w:rFonts w:eastAsia="Arial"/>
          <w:sz w:val="24"/>
          <w:szCs w:val="24"/>
          <w:lang w:eastAsia="en-US"/>
        </w:rPr>
        <w:t>Dodavatel čestně prohlašuje, že není</w:t>
      </w:r>
      <w:r w:rsidR="00782EAF" w:rsidRPr="00CA6F85">
        <w:rPr>
          <w:rFonts w:eastAsia="Arial"/>
          <w:sz w:val="24"/>
          <w:szCs w:val="24"/>
          <w:lang w:eastAsia="en-US"/>
        </w:rPr>
        <w:t xml:space="preserve"> dodavatelem ve smyslu nařízení Rady EU č. 2022/576, tj.</w:t>
      </w:r>
      <w:r>
        <w:rPr>
          <w:rFonts w:eastAsia="Arial"/>
          <w:sz w:val="24"/>
          <w:szCs w:val="24"/>
          <w:lang w:eastAsia="en-US"/>
        </w:rPr>
        <w:t> </w:t>
      </w:r>
      <w:r w:rsidRPr="00CA6F85">
        <w:rPr>
          <w:rFonts w:eastAsia="Arial"/>
          <w:sz w:val="24"/>
          <w:szCs w:val="24"/>
          <w:lang w:eastAsia="en-US"/>
        </w:rPr>
        <w:t>není</w:t>
      </w:r>
      <w:r w:rsidR="00782EAF" w:rsidRPr="00CA6F85">
        <w:rPr>
          <w:rFonts w:eastAsia="Arial"/>
          <w:sz w:val="24"/>
          <w:szCs w:val="24"/>
          <w:lang w:eastAsia="en-US"/>
        </w:rPr>
        <w:t>:</w:t>
      </w:r>
    </w:p>
    <w:p w14:paraId="43B7D704" w14:textId="2F41278A" w:rsidR="00782EAF" w:rsidRPr="00CA6F85" w:rsidRDefault="00782EAF" w:rsidP="00CA6F85">
      <w:pPr>
        <w:numPr>
          <w:ilvl w:val="0"/>
          <w:numId w:val="37"/>
        </w:numPr>
        <w:autoSpaceDE w:val="0"/>
        <w:autoSpaceDN w:val="0"/>
        <w:adjustRightInd w:val="0"/>
        <w:spacing w:before="120" w:after="120"/>
        <w:ind w:left="714" w:hanging="357"/>
        <w:rPr>
          <w:rFonts w:eastAsia="Arial"/>
          <w:sz w:val="24"/>
          <w:szCs w:val="24"/>
          <w:lang w:eastAsia="cs-CZ"/>
        </w:rPr>
      </w:pPr>
      <w:r w:rsidRPr="00CA6F85">
        <w:rPr>
          <w:rFonts w:eastAsia="Arial"/>
          <w:sz w:val="24"/>
          <w:szCs w:val="24"/>
          <w:lang w:eastAsia="cs-CZ"/>
        </w:rPr>
        <w:t>ruským státním příslušníkem, fyzickou či právnickou osobou, subjektem či orgánem se</w:t>
      </w:r>
      <w:r w:rsidR="00CA6F85">
        <w:rPr>
          <w:rFonts w:eastAsia="Arial"/>
          <w:sz w:val="24"/>
          <w:szCs w:val="24"/>
          <w:lang w:eastAsia="cs-CZ"/>
        </w:rPr>
        <w:t> </w:t>
      </w:r>
      <w:r w:rsidRPr="00CA6F85">
        <w:rPr>
          <w:rFonts w:eastAsia="Arial"/>
          <w:sz w:val="24"/>
          <w:szCs w:val="24"/>
          <w:lang w:eastAsia="cs-CZ"/>
        </w:rPr>
        <w:t>sídlem v Rusku,</w:t>
      </w:r>
    </w:p>
    <w:p w14:paraId="7EC09EC6" w14:textId="070D067A" w:rsidR="00782EAF" w:rsidRPr="00CA6F85" w:rsidRDefault="00782EAF" w:rsidP="00CA6F85">
      <w:pPr>
        <w:numPr>
          <w:ilvl w:val="0"/>
          <w:numId w:val="37"/>
        </w:numPr>
        <w:autoSpaceDE w:val="0"/>
        <w:autoSpaceDN w:val="0"/>
        <w:adjustRightInd w:val="0"/>
        <w:spacing w:before="120" w:after="120"/>
        <w:ind w:left="714" w:hanging="357"/>
        <w:rPr>
          <w:rFonts w:eastAsia="Arial"/>
          <w:sz w:val="24"/>
          <w:szCs w:val="24"/>
          <w:lang w:eastAsia="cs-CZ"/>
        </w:rPr>
      </w:pPr>
      <w:r w:rsidRPr="00CA6F85">
        <w:rPr>
          <w:rFonts w:eastAsia="Arial"/>
          <w:sz w:val="24"/>
          <w:szCs w:val="24"/>
          <w:lang w:eastAsia="cs-CZ"/>
        </w:rPr>
        <w:t>právnickou osobou, subjektem nebo orgánem, který je z více než 50 % přímo či</w:t>
      </w:r>
      <w:r w:rsidR="00CA6F85">
        <w:rPr>
          <w:rFonts w:eastAsia="Arial"/>
          <w:sz w:val="24"/>
          <w:szCs w:val="24"/>
          <w:lang w:eastAsia="cs-CZ"/>
        </w:rPr>
        <w:t> </w:t>
      </w:r>
      <w:r w:rsidRPr="00CA6F85">
        <w:rPr>
          <w:rFonts w:eastAsia="Arial"/>
          <w:sz w:val="24"/>
          <w:szCs w:val="24"/>
          <w:lang w:eastAsia="cs-CZ"/>
        </w:rPr>
        <w:t>nepřímo vlastněný některým ze subjektů uvedených v písmeni a), nebo</w:t>
      </w:r>
    </w:p>
    <w:p w14:paraId="3E980877" w14:textId="39187D46" w:rsidR="00782EAF" w:rsidRPr="00CA6F85" w:rsidRDefault="00782EAF" w:rsidP="00CA6F85">
      <w:pPr>
        <w:numPr>
          <w:ilvl w:val="0"/>
          <w:numId w:val="37"/>
        </w:numPr>
        <w:autoSpaceDE w:val="0"/>
        <w:autoSpaceDN w:val="0"/>
        <w:adjustRightInd w:val="0"/>
        <w:spacing w:before="120" w:after="120"/>
        <w:ind w:left="714" w:hanging="357"/>
        <w:rPr>
          <w:rFonts w:eastAsia="Arial"/>
          <w:sz w:val="24"/>
          <w:szCs w:val="24"/>
          <w:lang w:eastAsia="cs-CZ"/>
        </w:rPr>
      </w:pPr>
      <w:r w:rsidRPr="00CA6F85">
        <w:rPr>
          <w:rFonts w:eastAsia="Arial"/>
          <w:sz w:val="24"/>
          <w:szCs w:val="24"/>
          <w:lang w:eastAsia="cs-CZ"/>
        </w:rPr>
        <w:t>fyzickou nebo právnickou osobou, subjektem nebo orgánem, který jedná jménem nebo na</w:t>
      </w:r>
      <w:r w:rsidR="00CA6F85">
        <w:rPr>
          <w:rFonts w:eastAsia="Arial"/>
          <w:sz w:val="24"/>
          <w:szCs w:val="24"/>
          <w:lang w:eastAsia="cs-CZ"/>
        </w:rPr>
        <w:t> </w:t>
      </w:r>
      <w:r w:rsidRPr="00CA6F85">
        <w:rPr>
          <w:rFonts w:eastAsia="Arial"/>
          <w:sz w:val="24"/>
          <w:szCs w:val="24"/>
          <w:lang w:eastAsia="cs-CZ"/>
        </w:rPr>
        <w:t>pokyn některého ze subjektů uvedených v písmeni a) nebo b).</w:t>
      </w:r>
    </w:p>
    <w:p w14:paraId="6989A4DB" w14:textId="4604AF24" w:rsidR="00782EAF" w:rsidRPr="00CA6F85" w:rsidRDefault="00CA6F85" w:rsidP="00CA6F85">
      <w:pPr>
        <w:spacing w:before="120" w:after="120"/>
        <w:rPr>
          <w:sz w:val="24"/>
          <w:szCs w:val="24"/>
        </w:rPr>
      </w:pPr>
      <w:r w:rsidRPr="00CA6F85">
        <w:rPr>
          <w:sz w:val="24"/>
          <w:szCs w:val="24"/>
        </w:rPr>
        <w:lastRenderedPageBreak/>
        <w:t>Dodavatel čestně prohlašuje</w:t>
      </w:r>
      <w:r w:rsidR="00782EAF" w:rsidRPr="00CA6F85">
        <w:rPr>
          <w:sz w:val="24"/>
          <w:szCs w:val="24"/>
        </w:rPr>
        <w:t>, že nevyužij</w:t>
      </w:r>
      <w:r w:rsidRPr="00CA6F85">
        <w:rPr>
          <w:sz w:val="24"/>
          <w:szCs w:val="24"/>
        </w:rPr>
        <w:t>e</w:t>
      </w:r>
      <w:r w:rsidR="00782EAF" w:rsidRPr="00CA6F85">
        <w:rPr>
          <w:sz w:val="24"/>
          <w:szCs w:val="24"/>
        </w:rPr>
        <w:t xml:space="preserve"> při plnění veřejné zakázky poddodavatele, který by</w:t>
      </w:r>
      <w:r w:rsidRPr="00CA6F85">
        <w:rPr>
          <w:sz w:val="24"/>
          <w:szCs w:val="24"/>
        </w:rPr>
        <w:t> </w:t>
      </w:r>
      <w:r w:rsidR="00782EAF" w:rsidRPr="00CA6F85">
        <w:rPr>
          <w:sz w:val="24"/>
          <w:szCs w:val="24"/>
        </w:rPr>
        <w:t xml:space="preserve">naplnil výše uvedená písm. a) – c), pokud by plnil více než 10 % hodnoty </w:t>
      </w:r>
      <w:r w:rsidRPr="00CA6F85">
        <w:rPr>
          <w:sz w:val="24"/>
          <w:szCs w:val="24"/>
        </w:rPr>
        <w:t xml:space="preserve">veřejné </w:t>
      </w:r>
      <w:r w:rsidR="00782EAF" w:rsidRPr="00CA6F85">
        <w:rPr>
          <w:sz w:val="24"/>
          <w:szCs w:val="24"/>
        </w:rPr>
        <w:t>zakázky.</w:t>
      </w:r>
    </w:p>
    <w:p w14:paraId="6086476A" w14:textId="54C9A2FB" w:rsidR="00782EAF" w:rsidRPr="00CA6F85" w:rsidRDefault="00782EAF" w:rsidP="00CA6F85">
      <w:pPr>
        <w:spacing w:before="120" w:after="120"/>
        <w:rPr>
          <w:sz w:val="24"/>
          <w:szCs w:val="24"/>
        </w:rPr>
      </w:pPr>
      <w:r w:rsidRPr="00CA6F85">
        <w:rPr>
          <w:sz w:val="24"/>
          <w:szCs w:val="24"/>
        </w:rPr>
        <w:t xml:space="preserve">Dále </w:t>
      </w:r>
      <w:r w:rsidR="00CA6F85" w:rsidRPr="00CA6F85">
        <w:rPr>
          <w:sz w:val="24"/>
          <w:szCs w:val="24"/>
        </w:rPr>
        <w:t>dodavatel čestně prohlašuje</w:t>
      </w:r>
      <w:r w:rsidRPr="00CA6F85">
        <w:rPr>
          <w:sz w:val="24"/>
          <w:szCs w:val="24"/>
        </w:rPr>
        <w:t>, že neobchoduj</w:t>
      </w:r>
      <w:r w:rsidR="00CA6F85" w:rsidRPr="00CA6F85">
        <w:rPr>
          <w:sz w:val="24"/>
          <w:szCs w:val="24"/>
        </w:rPr>
        <w:t>e</w:t>
      </w:r>
      <w:r w:rsidRPr="00CA6F85">
        <w:rPr>
          <w:sz w:val="24"/>
          <w:szCs w:val="24"/>
        </w:rPr>
        <w:t xml:space="preserve"> se sankcionovaným zbožím, které se</w:t>
      </w:r>
      <w:r w:rsidR="00CA6F85">
        <w:rPr>
          <w:sz w:val="24"/>
          <w:szCs w:val="24"/>
        </w:rPr>
        <w:t> </w:t>
      </w:r>
      <w:r w:rsidRPr="00CA6F85">
        <w:rPr>
          <w:sz w:val="24"/>
          <w:szCs w:val="24"/>
        </w:rPr>
        <w:t>nachází v</w:t>
      </w:r>
      <w:r w:rsidR="00CA6F85" w:rsidRPr="00CA6F85">
        <w:rPr>
          <w:sz w:val="24"/>
          <w:szCs w:val="24"/>
        </w:rPr>
        <w:t> </w:t>
      </w:r>
      <w:r w:rsidRPr="00CA6F85">
        <w:rPr>
          <w:sz w:val="24"/>
          <w:szCs w:val="24"/>
        </w:rPr>
        <w:t>Rusku nebo Bělorusku či z Ruska nebo Běloruska pochází</w:t>
      </w:r>
      <w:r w:rsidR="00CA6F85" w:rsidRPr="00CA6F85">
        <w:rPr>
          <w:sz w:val="24"/>
          <w:szCs w:val="24"/>
        </w:rPr>
        <w:t>,</w:t>
      </w:r>
      <w:r w:rsidRPr="00CA6F85">
        <w:rPr>
          <w:sz w:val="24"/>
          <w:szCs w:val="24"/>
        </w:rPr>
        <w:t xml:space="preserve"> a nenabízí takové zboží v</w:t>
      </w:r>
      <w:r w:rsidR="00CA6F85" w:rsidRPr="00CA6F85">
        <w:rPr>
          <w:sz w:val="24"/>
          <w:szCs w:val="24"/>
        </w:rPr>
        <w:t> </w:t>
      </w:r>
      <w:r w:rsidRPr="00CA6F85">
        <w:rPr>
          <w:sz w:val="24"/>
          <w:szCs w:val="24"/>
        </w:rPr>
        <w:t>rámci plnění veřejných zakázek.</w:t>
      </w:r>
    </w:p>
    <w:p w14:paraId="1A6E8FE4" w14:textId="1391226A" w:rsidR="00782EAF" w:rsidRPr="00CA6F85" w:rsidRDefault="00782EAF" w:rsidP="00CA6F85">
      <w:pPr>
        <w:spacing w:before="120" w:after="120"/>
        <w:rPr>
          <w:sz w:val="24"/>
          <w:szCs w:val="24"/>
        </w:rPr>
      </w:pPr>
      <w:r w:rsidRPr="00CA6F85">
        <w:rPr>
          <w:sz w:val="24"/>
          <w:szCs w:val="24"/>
        </w:rPr>
        <w:t xml:space="preserve">Současně </w:t>
      </w:r>
      <w:r w:rsidR="00CA6F85" w:rsidRPr="00CA6F85">
        <w:rPr>
          <w:sz w:val="24"/>
          <w:szCs w:val="24"/>
        </w:rPr>
        <w:t>dodavatel čestně prohlašuje</w:t>
      </w:r>
      <w:r w:rsidRPr="00CA6F85">
        <w:rPr>
          <w:sz w:val="24"/>
          <w:szCs w:val="24"/>
        </w:rPr>
        <w:t>, že žádné finanční prostředky, které obdrží za plnění veřejné zakázky, přímo ani nepřímo nezpřístupní fyzickým nebo právnickým osobám, subjektům či orgánům s nimi spojeným uvedeným v sankčním seznamu v příloze nařízení Rady (EU) č.</w:t>
      </w:r>
      <w:r w:rsidR="00CA6F85" w:rsidRPr="00CA6F85">
        <w:rPr>
          <w:sz w:val="24"/>
          <w:szCs w:val="24"/>
        </w:rPr>
        <w:t> </w:t>
      </w:r>
      <w:r w:rsidRPr="00CA6F85">
        <w:rPr>
          <w:sz w:val="24"/>
          <w:szCs w:val="24"/>
        </w:rPr>
        <w:t>269/2014 ve spojení s prováděcím nařízením Rady (EU) č. 2022/581, nařízení Rady (EU) č.</w:t>
      </w:r>
      <w:r w:rsidR="00CA6F85" w:rsidRPr="00CA6F85">
        <w:rPr>
          <w:sz w:val="24"/>
          <w:szCs w:val="24"/>
        </w:rPr>
        <w:t> </w:t>
      </w:r>
      <w:r w:rsidRPr="00CA6F85">
        <w:rPr>
          <w:sz w:val="24"/>
          <w:szCs w:val="24"/>
        </w:rPr>
        <w:t>208/2014 a nařízení Rady (ES) č. 765/2006 nebo v jejich prospěch</w:t>
      </w:r>
      <w:r w:rsidRPr="00CA6F85">
        <w:rPr>
          <w:sz w:val="24"/>
          <w:szCs w:val="24"/>
        </w:rPr>
        <w:footnoteReference w:id="2"/>
      </w:r>
      <w:r w:rsidRPr="00CA6F85">
        <w:rPr>
          <w:sz w:val="24"/>
          <w:szCs w:val="24"/>
        </w:rPr>
        <w:t>.</w:t>
      </w:r>
    </w:p>
    <w:p w14:paraId="315BB181" w14:textId="77777777" w:rsidR="00CA6F85" w:rsidRDefault="00CA6F85" w:rsidP="00CA6F85">
      <w:pPr>
        <w:spacing w:before="120" w:after="120"/>
        <w:rPr>
          <w:sz w:val="24"/>
          <w:szCs w:val="24"/>
        </w:rPr>
      </w:pPr>
    </w:p>
    <w:p w14:paraId="1E92E443" w14:textId="19BE3749" w:rsidR="00782EAF" w:rsidRPr="00CA6F85" w:rsidRDefault="00782EAF" w:rsidP="00CA6F85">
      <w:pPr>
        <w:spacing w:before="120" w:after="120"/>
        <w:rPr>
          <w:sz w:val="24"/>
          <w:szCs w:val="24"/>
        </w:rPr>
      </w:pPr>
      <w:r w:rsidRPr="00CA6F85">
        <w:rPr>
          <w:sz w:val="24"/>
          <w:szCs w:val="24"/>
        </w:rPr>
        <w:t xml:space="preserve">V případě změny výše uvedeného </w:t>
      </w:r>
      <w:r w:rsidR="00CA6F85" w:rsidRPr="00CA6F85">
        <w:rPr>
          <w:sz w:val="24"/>
          <w:szCs w:val="24"/>
        </w:rPr>
        <w:t>se dodavatel zavazuje</w:t>
      </w:r>
      <w:r w:rsidRPr="00CA6F85">
        <w:rPr>
          <w:sz w:val="24"/>
          <w:szCs w:val="24"/>
        </w:rPr>
        <w:t xml:space="preserve"> neprodleně zadavatele informovat.</w:t>
      </w:r>
    </w:p>
    <w:p w14:paraId="044BAE4B" w14:textId="77777777" w:rsidR="00782EAF" w:rsidRPr="00CA6F85" w:rsidRDefault="00782EAF" w:rsidP="00782EAF">
      <w:pPr>
        <w:widowControl w:val="0"/>
        <w:spacing w:line="240" w:lineRule="exact"/>
        <w:ind w:right="-2"/>
        <w:rPr>
          <w:rFonts w:eastAsia="Arial"/>
          <w:sz w:val="24"/>
          <w:szCs w:val="24"/>
          <w:lang w:eastAsia="cs-CZ"/>
        </w:rPr>
      </w:pPr>
    </w:p>
    <w:p w14:paraId="666A1F74" w14:textId="77777777" w:rsidR="00782EAF" w:rsidRPr="00CA6F85" w:rsidRDefault="003A3577" w:rsidP="003A3577">
      <w:pPr>
        <w:widowControl w:val="0"/>
        <w:tabs>
          <w:tab w:val="left" w:pos="6209"/>
        </w:tabs>
        <w:spacing w:line="240" w:lineRule="exact"/>
        <w:ind w:right="-2"/>
        <w:rPr>
          <w:rFonts w:eastAsia="Arial"/>
          <w:sz w:val="24"/>
          <w:szCs w:val="24"/>
          <w:lang w:eastAsia="cs-CZ"/>
        </w:rPr>
      </w:pPr>
      <w:r w:rsidRPr="00CA6F85">
        <w:rPr>
          <w:rFonts w:eastAsia="Arial"/>
          <w:sz w:val="24"/>
          <w:szCs w:val="24"/>
          <w:lang w:eastAsia="cs-CZ"/>
        </w:rPr>
        <w:tab/>
      </w:r>
    </w:p>
    <w:p w14:paraId="75F95762" w14:textId="77777777" w:rsidR="00CA6F85" w:rsidRDefault="00CA6F85" w:rsidP="00782EAF">
      <w:pPr>
        <w:widowControl w:val="0"/>
        <w:spacing w:line="240" w:lineRule="exact"/>
        <w:ind w:right="-2"/>
        <w:rPr>
          <w:rFonts w:eastAsia="Arial"/>
          <w:sz w:val="24"/>
          <w:szCs w:val="24"/>
          <w:lang w:eastAsia="cs-CZ"/>
        </w:rPr>
      </w:pPr>
    </w:p>
    <w:p w14:paraId="300C28F6" w14:textId="77777777" w:rsidR="00CA6F85" w:rsidRDefault="00CA6F85" w:rsidP="00782EAF">
      <w:pPr>
        <w:widowControl w:val="0"/>
        <w:spacing w:line="240" w:lineRule="exact"/>
        <w:ind w:right="-2"/>
        <w:rPr>
          <w:rFonts w:eastAsia="Arial"/>
          <w:sz w:val="24"/>
          <w:szCs w:val="24"/>
          <w:lang w:eastAsia="cs-CZ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644"/>
        <w:gridCol w:w="4644"/>
      </w:tblGrid>
      <w:tr w:rsidR="00CA6F85" w:rsidRPr="005B2251" w14:paraId="73631658" w14:textId="77777777" w:rsidTr="003B5CCB">
        <w:trPr>
          <w:trHeight w:val="567"/>
        </w:trPr>
        <w:tc>
          <w:tcPr>
            <w:tcW w:w="5000" w:type="pct"/>
            <w:gridSpan w:val="2"/>
            <w:vAlign w:val="center"/>
          </w:tcPr>
          <w:p w14:paraId="3D800596" w14:textId="77777777" w:rsidR="00CA6F85" w:rsidRDefault="00CA6F85" w:rsidP="00101C60">
            <w:pPr>
              <w:rPr>
                <w:rFonts w:cs="Aptos"/>
                <w:sz w:val="24"/>
                <w:szCs w:val="24"/>
              </w:rPr>
            </w:pPr>
            <w:r>
              <w:rPr>
                <w:rFonts w:cs="Aptos"/>
                <w:sz w:val="24"/>
                <w:szCs w:val="24"/>
              </w:rPr>
              <w:t>V </w:t>
            </w:r>
            <w:r w:rsidRPr="00F20C45">
              <w:rPr>
                <w:rFonts w:cs="Aptos"/>
                <w:sz w:val="24"/>
                <w:szCs w:val="24"/>
                <w:highlight w:val="cyan"/>
              </w:rPr>
              <w:t>[DOPLNÍ DODAVATEL]</w:t>
            </w:r>
            <w:r>
              <w:rPr>
                <w:rFonts w:cs="Aptos"/>
                <w:sz w:val="24"/>
                <w:szCs w:val="24"/>
              </w:rPr>
              <w:t xml:space="preserve"> dne </w:t>
            </w:r>
            <w:r w:rsidRPr="00F20C45">
              <w:rPr>
                <w:rFonts w:cs="Aptos"/>
                <w:sz w:val="24"/>
                <w:szCs w:val="24"/>
                <w:highlight w:val="cyan"/>
              </w:rPr>
              <w:t>[DOPLNÍ DODAVATEL]</w:t>
            </w:r>
          </w:p>
        </w:tc>
      </w:tr>
      <w:tr w:rsidR="00C95EE5" w:rsidRPr="005B2251" w14:paraId="6198212C" w14:textId="77777777" w:rsidTr="003B5CCB">
        <w:trPr>
          <w:trHeight w:val="1475"/>
        </w:trPr>
        <w:tc>
          <w:tcPr>
            <w:tcW w:w="2500" w:type="pct"/>
            <w:vAlign w:val="bottom"/>
          </w:tcPr>
          <w:p w14:paraId="3B5D196B" w14:textId="77777777" w:rsidR="00C95EE5" w:rsidRDefault="00C95EE5">
            <w:pPr>
              <w:jc w:val="right"/>
              <w:rPr>
                <w:rFonts w:cs="Aptos"/>
                <w:sz w:val="24"/>
                <w:szCs w:val="24"/>
              </w:rPr>
            </w:pPr>
          </w:p>
          <w:p w14:paraId="7DA4E3A0" w14:textId="77777777" w:rsidR="00C95EE5" w:rsidRDefault="00C95EE5">
            <w:pPr>
              <w:jc w:val="right"/>
              <w:rPr>
                <w:rFonts w:cs="Aptos"/>
                <w:sz w:val="24"/>
                <w:szCs w:val="24"/>
              </w:rPr>
            </w:pPr>
          </w:p>
          <w:p w14:paraId="0784821F" w14:textId="77777777" w:rsidR="00C95EE5" w:rsidRDefault="00C95EE5">
            <w:pPr>
              <w:jc w:val="right"/>
              <w:rPr>
                <w:rFonts w:cs="Aptos"/>
                <w:sz w:val="24"/>
                <w:szCs w:val="24"/>
              </w:rPr>
            </w:pPr>
          </w:p>
        </w:tc>
        <w:tc>
          <w:tcPr>
            <w:tcW w:w="2500" w:type="pct"/>
            <w:vAlign w:val="bottom"/>
          </w:tcPr>
          <w:p w14:paraId="6B100B8D" w14:textId="7DB55C59" w:rsidR="00C95EE5" w:rsidRDefault="00C95EE5">
            <w:pPr>
              <w:jc w:val="left"/>
              <w:rPr>
                <w:rFonts w:cs="Aptos"/>
                <w:sz w:val="24"/>
                <w:szCs w:val="24"/>
              </w:rPr>
            </w:pPr>
            <w:r>
              <w:rPr>
                <w:rFonts w:cs="Aptos"/>
                <w:sz w:val="24"/>
                <w:szCs w:val="24"/>
              </w:rPr>
              <w:t>_____________________________________</w:t>
            </w:r>
          </w:p>
        </w:tc>
      </w:tr>
      <w:tr w:rsidR="00C95EE5" w:rsidRPr="005B2251" w14:paraId="4F1C33CF" w14:textId="77777777" w:rsidTr="003B5CCB">
        <w:trPr>
          <w:trHeight w:val="227"/>
        </w:trPr>
        <w:tc>
          <w:tcPr>
            <w:tcW w:w="2500" w:type="pct"/>
            <w:vAlign w:val="bottom"/>
          </w:tcPr>
          <w:p w14:paraId="61CF1174" w14:textId="77777777" w:rsidR="00C95EE5" w:rsidRDefault="00C95EE5">
            <w:pPr>
              <w:jc w:val="right"/>
              <w:rPr>
                <w:rFonts w:cs="Aptos"/>
                <w:sz w:val="24"/>
                <w:szCs w:val="24"/>
              </w:rPr>
            </w:pPr>
          </w:p>
        </w:tc>
        <w:tc>
          <w:tcPr>
            <w:tcW w:w="2500" w:type="pct"/>
            <w:vAlign w:val="bottom"/>
          </w:tcPr>
          <w:p w14:paraId="5FDD7D49" w14:textId="07FC6152" w:rsidR="00C95EE5" w:rsidRDefault="00C95EE5">
            <w:pPr>
              <w:jc w:val="left"/>
              <w:rPr>
                <w:rFonts w:cs="Aptos"/>
                <w:sz w:val="24"/>
                <w:szCs w:val="24"/>
              </w:rPr>
            </w:pPr>
            <w:r>
              <w:rPr>
                <w:rFonts w:cs="Aptos"/>
                <w:sz w:val="24"/>
                <w:szCs w:val="24"/>
              </w:rPr>
              <w:t>za dodavatele</w:t>
            </w:r>
          </w:p>
        </w:tc>
      </w:tr>
      <w:tr w:rsidR="00C95EE5" w:rsidRPr="005B2251" w14:paraId="75149696" w14:textId="77777777" w:rsidTr="003B5CCB">
        <w:trPr>
          <w:trHeight w:val="227"/>
        </w:trPr>
        <w:tc>
          <w:tcPr>
            <w:tcW w:w="2500" w:type="pct"/>
            <w:vAlign w:val="bottom"/>
          </w:tcPr>
          <w:p w14:paraId="0D242117" w14:textId="77777777" w:rsidR="00C95EE5" w:rsidRDefault="00C95EE5">
            <w:pPr>
              <w:jc w:val="right"/>
              <w:rPr>
                <w:rFonts w:cs="Aptos"/>
                <w:sz w:val="24"/>
                <w:szCs w:val="24"/>
              </w:rPr>
            </w:pPr>
          </w:p>
        </w:tc>
        <w:tc>
          <w:tcPr>
            <w:tcW w:w="2500" w:type="pct"/>
            <w:vAlign w:val="bottom"/>
          </w:tcPr>
          <w:p w14:paraId="3E1635A3" w14:textId="229EAD8B" w:rsidR="00C95EE5" w:rsidRDefault="00C95EE5">
            <w:pPr>
              <w:tabs>
                <w:tab w:val="left" w:pos="1019"/>
              </w:tabs>
              <w:jc w:val="left"/>
              <w:rPr>
                <w:rFonts w:cs="Aptos"/>
                <w:sz w:val="24"/>
                <w:szCs w:val="24"/>
              </w:rPr>
            </w:pPr>
            <w:r>
              <w:rPr>
                <w:rFonts w:cs="Aptos"/>
                <w:sz w:val="24"/>
                <w:szCs w:val="24"/>
              </w:rPr>
              <w:t xml:space="preserve">Jméno: </w:t>
            </w:r>
            <w:r>
              <w:rPr>
                <w:rFonts w:cs="Aptos"/>
                <w:sz w:val="24"/>
                <w:szCs w:val="24"/>
              </w:rPr>
              <w:tab/>
            </w:r>
            <w:r w:rsidRPr="00F20C45">
              <w:rPr>
                <w:rFonts w:cs="Aptos"/>
                <w:sz w:val="24"/>
                <w:szCs w:val="24"/>
                <w:highlight w:val="cyan"/>
              </w:rPr>
              <w:t>[DOPLNÍ DODAVATEL]</w:t>
            </w:r>
          </w:p>
        </w:tc>
      </w:tr>
      <w:tr w:rsidR="00C95EE5" w:rsidRPr="005B2251" w14:paraId="3A4AE5E4" w14:textId="77777777" w:rsidTr="003B5CCB">
        <w:trPr>
          <w:trHeight w:val="227"/>
        </w:trPr>
        <w:tc>
          <w:tcPr>
            <w:tcW w:w="2500" w:type="pct"/>
            <w:vAlign w:val="bottom"/>
          </w:tcPr>
          <w:p w14:paraId="753D9B35" w14:textId="77777777" w:rsidR="00C95EE5" w:rsidRDefault="00C95EE5">
            <w:pPr>
              <w:jc w:val="right"/>
              <w:rPr>
                <w:rFonts w:cs="Aptos"/>
                <w:sz w:val="24"/>
                <w:szCs w:val="24"/>
              </w:rPr>
            </w:pPr>
          </w:p>
        </w:tc>
        <w:tc>
          <w:tcPr>
            <w:tcW w:w="2500" w:type="pct"/>
            <w:vAlign w:val="bottom"/>
          </w:tcPr>
          <w:p w14:paraId="577839B6" w14:textId="3C746518" w:rsidR="00C95EE5" w:rsidRDefault="00C95EE5" w:rsidP="008167AA">
            <w:pPr>
              <w:tabs>
                <w:tab w:val="left" w:pos="1026"/>
              </w:tabs>
              <w:jc w:val="left"/>
              <w:rPr>
                <w:rFonts w:cs="Aptos"/>
                <w:sz w:val="24"/>
                <w:szCs w:val="24"/>
              </w:rPr>
            </w:pPr>
            <w:r>
              <w:rPr>
                <w:rFonts w:cs="Aptos"/>
                <w:sz w:val="24"/>
                <w:szCs w:val="24"/>
              </w:rPr>
              <w:t xml:space="preserve">Funkce: </w:t>
            </w:r>
            <w:r>
              <w:rPr>
                <w:rFonts w:cs="Aptos"/>
                <w:sz w:val="24"/>
                <w:szCs w:val="24"/>
              </w:rPr>
              <w:tab/>
            </w:r>
            <w:r w:rsidRPr="00F20C45">
              <w:rPr>
                <w:rFonts w:cs="Aptos"/>
                <w:sz w:val="24"/>
                <w:szCs w:val="24"/>
                <w:highlight w:val="cyan"/>
              </w:rPr>
              <w:t>[DOPLNÍ DODAVATEL]</w:t>
            </w:r>
          </w:p>
        </w:tc>
      </w:tr>
    </w:tbl>
    <w:p w14:paraId="1B11218C" w14:textId="7E9F39F9" w:rsidR="007652F2" w:rsidRPr="00CA6F85" w:rsidRDefault="007652F2" w:rsidP="00CA6F85">
      <w:pPr>
        <w:widowControl w:val="0"/>
        <w:spacing w:line="240" w:lineRule="exact"/>
        <w:ind w:right="-2"/>
        <w:rPr>
          <w:sz w:val="24"/>
          <w:szCs w:val="24"/>
        </w:rPr>
      </w:pPr>
    </w:p>
    <w:sectPr w:rsidR="007652F2" w:rsidRPr="00CA6F85" w:rsidSect="00CA6F85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44F4E" w14:textId="77777777" w:rsidR="00E13568" w:rsidRDefault="00E13568" w:rsidP="00B30DCF">
      <w:r>
        <w:separator/>
      </w:r>
    </w:p>
  </w:endnote>
  <w:endnote w:type="continuationSeparator" w:id="0">
    <w:p w14:paraId="43B981F6" w14:textId="77777777" w:rsidR="00E13568" w:rsidRDefault="00E13568" w:rsidP="00B30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A0F0D" w14:textId="77777777" w:rsidR="00B320C2" w:rsidRDefault="00B320C2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 w14:paraId="7DC03CDC" w14:textId="77777777" w:rsidR="00080956" w:rsidRPr="000A7553" w:rsidRDefault="00080956" w:rsidP="00B30DC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9ADC2" w14:textId="77777777" w:rsidR="00CD6C06" w:rsidRPr="00BE6A0A" w:rsidRDefault="00BE6A0A" w:rsidP="00B30DCF">
    <w:pPr>
      <w:pStyle w:val="Zpat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336209">
      <w:rPr>
        <w:noProof/>
      </w:rPr>
      <w:t>1</w:t>
    </w:r>
    <w:r>
      <w:fldChar w:fldCharType="end"/>
    </w:r>
    <w:r>
      <w:t xml:space="preserve"> (celkem </w:t>
    </w:r>
    <w:fldSimple w:instr=" NUMPAGES ">
      <w:r w:rsidR="0084365D">
        <w:rPr>
          <w:noProof/>
        </w:rPr>
        <w:t>1</w:t>
      </w:r>
    </w:fldSimple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23412" w14:textId="77777777" w:rsidR="00E13568" w:rsidRDefault="00E13568" w:rsidP="00B30DCF">
      <w:r>
        <w:separator/>
      </w:r>
    </w:p>
  </w:footnote>
  <w:footnote w:type="continuationSeparator" w:id="0">
    <w:p w14:paraId="2BCF4C18" w14:textId="77777777" w:rsidR="00E13568" w:rsidRDefault="00E13568" w:rsidP="00B30DCF">
      <w:r>
        <w:continuationSeparator/>
      </w:r>
    </w:p>
  </w:footnote>
  <w:footnote w:id="1">
    <w:p w14:paraId="6DD9A4B2" w14:textId="77777777" w:rsidR="001A209F" w:rsidRPr="001A209F" w:rsidRDefault="001A209F" w:rsidP="001A209F">
      <w:pPr>
        <w:rPr>
          <w:rFonts w:cs="Aptos"/>
        </w:rPr>
      </w:pPr>
      <w:r w:rsidRPr="001A209F">
        <w:rPr>
          <w:rStyle w:val="Znakapoznpodarou"/>
          <w:rFonts w:cs="Aptos"/>
          <w:sz w:val="20"/>
          <w:szCs w:val="18"/>
        </w:rPr>
        <w:footnoteRef/>
      </w:r>
      <w:r w:rsidRPr="001A209F">
        <w:rPr>
          <w:rFonts w:cs="Aptos"/>
          <w:sz w:val="20"/>
          <w:szCs w:val="18"/>
        </w:rPr>
        <w:t xml:space="preserve"> Dodavatel uvede rejstříkový soud a spisovou značku zápisu. V případě, že dodavatel není zapsán ve veřejném rejstříku, uvede tuto skutečnost do kolonky „Údaj o zápisu do veřejného rejstříku“.</w:t>
      </w:r>
    </w:p>
  </w:footnote>
  <w:footnote w:id="2">
    <w:p w14:paraId="58EB08CC" w14:textId="1710F132" w:rsidR="00782EAF" w:rsidRPr="003A3577" w:rsidRDefault="00782EAF" w:rsidP="00782EAF">
      <w:pPr>
        <w:pStyle w:val="Textpoznpodarou1"/>
        <w:rPr>
          <w:rFonts w:ascii="Calibri" w:hAnsi="Calibri" w:cs="Calibri"/>
        </w:rPr>
      </w:pPr>
      <w:r w:rsidRPr="003A3577">
        <w:rPr>
          <w:rStyle w:val="Znakapoznpodarou"/>
          <w:rFonts w:ascii="Calibri" w:hAnsi="Calibri" w:cs="Calibri"/>
        </w:rPr>
        <w:footnoteRef/>
      </w:r>
      <w:r w:rsidRPr="003A3577">
        <w:rPr>
          <w:rFonts w:ascii="Calibri" w:hAnsi="Calibri" w:cs="Calibri"/>
        </w:rPr>
        <w:t xml:space="preserve"> </w:t>
      </w:r>
      <w:r w:rsidR="00CA6F85" w:rsidRPr="00CA6F85">
        <w:rPr>
          <w:rFonts w:ascii="Calibri" w:hAnsi="Calibri" w:cs="Calibri"/>
        </w:rPr>
        <w:t>A</w:t>
      </w:r>
      <w:r w:rsidRPr="00CA6F85">
        <w:rPr>
          <w:rFonts w:ascii="Calibri" w:hAnsi="Calibri" w:cs="Calibri"/>
        </w:rPr>
        <w:t>ktuální</w:t>
      </w:r>
      <w:r w:rsidRPr="003A3577">
        <w:rPr>
          <w:rFonts w:ascii="Calibri" w:hAnsi="Calibri" w:cs="Calibri"/>
        </w:rPr>
        <w:t xml:space="preserve"> seznam sankcionovaných osob je uveden na </w:t>
      </w:r>
      <w:hyperlink r:id="rId1" w:history="1">
        <w:r w:rsidRPr="003A3577">
          <w:rPr>
            <w:rStyle w:val="Hypertextovodkaz"/>
            <w:rFonts w:ascii="Calibri" w:hAnsi="Calibri" w:cs="Calibri"/>
          </w:rPr>
          <w:t>https://www.sanctionsmap.eu/</w:t>
        </w:r>
      </w:hyperlink>
      <w:r w:rsidR="00CA6F85" w:rsidRPr="00CA6F85">
        <w:rPr>
          <w:rStyle w:val="Hypertextovodkaz"/>
          <w:rFonts w:ascii="Calibri" w:hAnsi="Calibri" w:cs="Calibri"/>
          <w:u w:val="none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2DB95" w14:textId="69513733" w:rsidR="00332CD0" w:rsidRPr="00CA6F85" w:rsidRDefault="00332CD0" w:rsidP="00332CD0">
    <w:pPr>
      <w:pStyle w:val="Zhlav"/>
      <w:rPr>
        <w:sz w:val="20"/>
        <w:szCs w:val="20"/>
      </w:rPr>
    </w:pPr>
    <w:bookmarkStart w:id="4" w:name="_Hlk123908293"/>
    <w:bookmarkStart w:id="5" w:name="_Hlk123908294"/>
    <w:bookmarkStart w:id="6" w:name="_Hlk126595133"/>
    <w:bookmarkStart w:id="7" w:name="_Hlk126595134"/>
    <w:r w:rsidRPr="00CA6F85">
      <w:rPr>
        <w:sz w:val="20"/>
        <w:szCs w:val="20"/>
      </w:rPr>
      <w:t xml:space="preserve">Příloha č. </w:t>
    </w:r>
    <w:r w:rsidR="0019101B">
      <w:rPr>
        <w:sz w:val="20"/>
        <w:szCs w:val="20"/>
      </w:rPr>
      <w:t>8</w:t>
    </w:r>
    <w:r w:rsidRPr="00CA6F85">
      <w:rPr>
        <w:sz w:val="20"/>
        <w:szCs w:val="20"/>
      </w:rPr>
      <w:t xml:space="preserve"> zadávací dokumentace</w:t>
    </w:r>
    <w:r w:rsidRPr="00CA6F85">
      <w:rPr>
        <w:sz w:val="20"/>
        <w:szCs w:val="20"/>
      </w:rPr>
      <w:tab/>
    </w:r>
  </w:p>
  <w:bookmarkEnd w:id="4"/>
  <w:bookmarkEnd w:id="5"/>
  <w:bookmarkEnd w:id="6"/>
  <w:bookmarkEnd w:id="7"/>
  <w:p w14:paraId="767C4977" w14:textId="0CBF93CB" w:rsidR="00CA6F85" w:rsidRPr="00CA6F85" w:rsidRDefault="00CA6F85" w:rsidP="00CA6F85">
    <w:pPr>
      <w:pStyle w:val="Zhlav"/>
      <w:rPr>
        <w:sz w:val="20"/>
        <w:szCs w:val="20"/>
      </w:rPr>
    </w:pPr>
    <w:r w:rsidRPr="00CA6F85">
      <w:rPr>
        <w:sz w:val="20"/>
        <w:szCs w:val="20"/>
      </w:rPr>
      <w:t>Veřejná zakázka s názvem „</w:t>
    </w:r>
    <w:r w:rsidR="007B2AE3" w:rsidRPr="007B2AE3">
      <w:rPr>
        <w:sz w:val="20"/>
        <w:szCs w:val="20"/>
      </w:rPr>
      <w:t>Správa, běžná údržba, provoz a opravy veřejného, vánočního a slavnostního osvětlení, kolektorů</w:t>
    </w:r>
    <w:r w:rsidR="00BE294A">
      <w:rPr>
        <w:sz w:val="20"/>
        <w:szCs w:val="20"/>
      </w:rPr>
      <w:t xml:space="preserve">, energetických </w:t>
    </w:r>
    <w:r w:rsidR="007B2AE3" w:rsidRPr="007B2AE3">
      <w:rPr>
        <w:sz w:val="20"/>
        <w:szCs w:val="20"/>
      </w:rPr>
      <w:t>zdrojů</w:t>
    </w:r>
    <w:r w:rsidR="00BE294A">
      <w:rPr>
        <w:sz w:val="20"/>
        <w:szCs w:val="20"/>
      </w:rPr>
      <w:t xml:space="preserve"> a vodovodních přípojek</w:t>
    </w:r>
    <w:r w:rsidR="007B2AE3" w:rsidRPr="007B2AE3">
      <w:rPr>
        <w:sz w:val="20"/>
        <w:szCs w:val="20"/>
      </w:rPr>
      <w:t xml:space="preserve"> na území Statutárního města Teplice v letech 2026–2031</w:t>
    </w:r>
    <w:r w:rsidRPr="00CA6F85">
      <w:rPr>
        <w:sz w:val="20"/>
        <w:szCs w:val="20"/>
      </w:rPr>
      <w:t>“</w:t>
    </w:r>
  </w:p>
  <w:p w14:paraId="44E47F95" w14:textId="77777777" w:rsidR="00350DE6" w:rsidRPr="00782EAF" w:rsidRDefault="00350DE6" w:rsidP="00782EA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CE106" w14:textId="77777777" w:rsidR="00BE6A0A" w:rsidRPr="00BE6A0A" w:rsidRDefault="00BE6A0A" w:rsidP="00B30DCF">
    <w:pPr>
      <w:pStyle w:val="Zhlav"/>
    </w:pPr>
    <w:r w:rsidRPr="00BE6A0A">
      <w:t xml:space="preserve">Číslo smlouvy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164C"/>
    <w:multiLevelType w:val="hybridMultilevel"/>
    <w:tmpl w:val="4096373C"/>
    <w:lvl w:ilvl="0" w:tplc="3724C7CA">
      <w:numFmt w:val="bullet"/>
      <w:lvlText w:val=""/>
      <w:lvlJc w:val="left"/>
      <w:pPr>
        <w:ind w:left="1847" w:hanging="360"/>
      </w:pPr>
      <w:rPr>
        <w:rFonts w:ascii="Wingdings" w:eastAsia="Calibri" w:hAnsi="Wingdings" w:cs="Calibri" w:hint="default"/>
      </w:rPr>
    </w:lvl>
    <w:lvl w:ilvl="1" w:tplc="04050003" w:tentative="1">
      <w:start w:val="1"/>
      <w:numFmt w:val="bullet"/>
      <w:lvlText w:val="o"/>
      <w:lvlJc w:val="left"/>
      <w:pPr>
        <w:ind w:left="2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07" w:hanging="360"/>
      </w:pPr>
      <w:rPr>
        <w:rFonts w:ascii="Wingdings" w:hAnsi="Wingdings" w:hint="default"/>
      </w:rPr>
    </w:lvl>
  </w:abstractNum>
  <w:abstractNum w:abstractNumId="1" w15:restartNumberingAfterBreak="0">
    <w:nsid w:val="01000F4C"/>
    <w:multiLevelType w:val="multilevel"/>
    <w:tmpl w:val="F2845F90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01525761"/>
    <w:multiLevelType w:val="hybridMultilevel"/>
    <w:tmpl w:val="BDC6C8A2"/>
    <w:lvl w:ilvl="0" w:tplc="28D28460">
      <w:start w:val="1"/>
      <w:numFmt w:val="lowerLetter"/>
      <w:lvlText w:val="%1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B70081"/>
    <w:multiLevelType w:val="multilevel"/>
    <w:tmpl w:val="BA4EED58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063F461A"/>
    <w:multiLevelType w:val="multilevel"/>
    <w:tmpl w:val="F2845F90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0E0E6861"/>
    <w:multiLevelType w:val="hybridMultilevel"/>
    <w:tmpl w:val="D32A82BA"/>
    <w:lvl w:ilvl="0" w:tplc="241E07C0">
      <w:numFmt w:val="bullet"/>
      <w:lvlText w:val="-"/>
      <w:lvlJc w:val="left"/>
      <w:pPr>
        <w:ind w:left="1429" w:hanging="360"/>
      </w:pPr>
      <w:rPr>
        <w:rFonts w:ascii="Tahoma" w:eastAsia="Times New Roman" w:hAnsi="Tahoma" w:cs="Tahoma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F1F44FE"/>
    <w:multiLevelType w:val="hybridMultilevel"/>
    <w:tmpl w:val="CF965642"/>
    <w:lvl w:ilvl="0" w:tplc="A0486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2E63B6"/>
    <w:multiLevelType w:val="hybridMultilevel"/>
    <w:tmpl w:val="15DE58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E7E61"/>
    <w:multiLevelType w:val="hybridMultilevel"/>
    <w:tmpl w:val="3FB43ACA"/>
    <w:lvl w:ilvl="0" w:tplc="D2AED40A">
      <w:start w:val="1"/>
      <w:numFmt w:val="decimal"/>
      <w:lvlText w:val="2.%1"/>
      <w:lvlJc w:val="left"/>
      <w:pPr>
        <w:tabs>
          <w:tab w:val="num" w:pos="2610"/>
        </w:tabs>
        <w:ind w:left="2610" w:hanging="45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120DFF"/>
    <w:multiLevelType w:val="hybridMultilevel"/>
    <w:tmpl w:val="44B4101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B9A06B3"/>
    <w:multiLevelType w:val="hybridMultilevel"/>
    <w:tmpl w:val="84AC5E2E"/>
    <w:lvl w:ilvl="0" w:tplc="46FA477A">
      <w:start w:val="3"/>
      <w:numFmt w:val="bullet"/>
      <w:lvlText w:val="•"/>
      <w:lvlJc w:val="left"/>
      <w:pPr>
        <w:ind w:left="1060" w:hanging="70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7472A"/>
    <w:multiLevelType w:val="multilevel"/>
    <w:tmpl w:val="0C407352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1D3C38F2"/>
    <w:multiLevelType w:val="hybridMultilevel"/>
    <w:tmpl w:val="B3043652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E93AE1"/>
    <w:multiLevelType w:val="hybridMultilevel"/>
    <w:tmpl w:val="D068C072"/>
    <w:lvl w:ilvl="0" w:tplc="44025296">
      <w:start w:val="3"/>
      <w:numFmt w:val="bullet"/>
      <w:lvlText w:val="•"/>
      <w:lvlJc w:val="left"/>
      <w:pPr>
        <w:ind w:left="1060" w:hanging="70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C33E66"/>
    <w:multiLevelType w:val="hybridMultilevel"/>
    <w:tmpl w:val="94E0B9BA"/>
    <w:lvl w:ilvl="0" w:tplc="241E07C0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C6E2DD6"/>
    <w:multiLevelType w:val="hybridMultilevel"/>
    <w:tmpl w:val="EFC299F8"/>
    <w:lvl w:ilvl="0" w:tplc="A0486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DA480F"/>
    <w:multiLevelType w:val="hybridMultilevel"/>
    <w:tmpl w:val="30FED0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A07F25"/>
    <w:multiLevelType w:val="hybridMultilevel"/>
    <w:tmpl w:val="F650F2C0"/>
    <w:lvl w:ilvl="0" w:tplc="A0486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4429C3"/>
    <w:multiLevelType w:val="multilevel"/>
    <w:tmpl w:val="BA4EED58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327A3D92"/>
    <w:multiLevelType w:val="hybridMultilevel"/>
    <w:tmpl w:val="A35EF09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3BE376C"/>
    <w:multiLevelType w:val="hybridMultilevel"/>
    <w:tmpl w:val="A78C2940"/>
    <w:lvl w:ilvl="0" w:tplc="708AB76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4335560"/>
    <w:multiLevelType w:val="hybridMultilevel"/>
    <w:tmpl w:val="9FDE7736"/>
    <w:lvl w:ilvl="0" w:tplc="CC708E4C">
      <w:start w:val="1"/>
      <w:numFmt w:val="lowerLetter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4D597F"/>
    <w:multiLevelType w:val="multilevel"/>
    <w:tmpl w:val="1C46F45E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42B8409B"/>
    <w:multiLevelType w:val="hybridMultilevel"/>
    <w:tmpl w:val="5EE61A0E"/>
    <w:lvl w:ilvl="0" w:tplc="241E07C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2E330F"/>
    <w:multiLevelType w:val="hybridMultilevel"/>
    <w:tmpl w:val="150E379A"/>
    <w:lvl w:ilvl="0" w:tplc="A0486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610C54"/>
    <w:multiLevelType w:val="multilevel"/>
    <w:tmpl w:val="6478D79A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 w15:restartNumberingAfterBreak="0">
    <w:nsid w:val="57B456AA"/>
    <w:multiLevelType w:val="hybridMultilevel"/>
    <w:tmpl w:val="0C58EE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221CA5"/>
    <w:multiLevelType w:val="hybridMultilevel"/>
    <w:tmpl w:val="F7946E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DE4C44"/>
    <w:multiLevelType w:val="multilevel"/>
    <w:tmpl w:val="BA4EED58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0" w15:restartNumberingAfterBreak="0">
    <w:nsid w:val="5B9E0B48"/>
    <w:multiLevelType w:val="hybridMultilevel"/>
    <w:tmpl w:val="4DDA304E"/>
    <w:lvl w:ilvl="0" w:tplc="33C097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824A21"/>
    <w:multiLevelType w:val="hybridMultilevel"/>
    <w:tmpl w:val="B5B2F476"/>
    <w:lvl w:ilvl="0" w:tplc="A0486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73BEB7F4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26A2D06"/>
    <w:multiLevelType w:val="multilevel"/>
    <w:tmpl w:val="BA4EED58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3" w15:restartNumberingAfterBreak="0">
    <w:nsid w:val="77F2447F"/>
    <w:multiLevelType w:val="hybridMultilevel"/>
    <w:tmpl w:val="BAC4610C"/>
    <w:lvl w:ilvl="0" w:tplc="33C097FA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8B485F"/>
    <w:multiLevelType w:val="hybridMultilevel"/>
    <w:tmpl w:val="18B8AB12"/>
    <w:lvl w:ilvl="0" w:tplc="2A14A4E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0B6C36"/>
    <w:multiLevelType w:val="hybridMultilevel"/>
    <w:tmpl w:val="703AE916"/>
    <w:lvl w:ilvl="0" w:tplc="241E07C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0021580">
    <w:abstractNumId w:val="6"/>
  </w:num>
  <w:num w:numId="2" w16cid:durableId="1219367014">
    <w:abstractNumId w:val="11"/>
  </w:num>
  <w:num w:numId="3" w16cid:durableId="1292861112">
    <w:abstractNumId w:val="15"/>
  </w:num>
  <w:num w:numId="4" w16cid:durableId="929697073">
    <w:abstractNumId w:val="20"/>
  </w:num>
  <w:num w:numId="5" w16cid:durableId="964626876">
    <w:abstractNumId w:val="17"/>
  </w:num>
  <w:num w:numId="6" w16cid:durableId="276063810">
    <w:abstractNumId w:val="1"/>
  </w:num>
  <w:num w:numId="7" w16cid:durableId="758450653">
    <w:abstractNumId w:val="24"/>
  </w:num>
  <w:num w:numId="8" w16cid:durableId="193231890">
    <w:abstractNumId w:val="31"/>
  </w:num>
  <w:num w:numId="9" w16cid:durableId="518354390">
    <w:abstractNumId w:val="4"/>
  </w:num>
  <w:num w:numId="10" w16cid:durableId="1429886499">
    <w:abstractNumId w:val="25"/>
  </w:num>
  <w:num w:numId="11" w16cid:durableId="1023168633">
    <w:abstractNumId w:val="19"/>
  </w:num>
  <w:num w:numId="12" w16cid:durableId="2096592320">
    <w:abstractNumId w:val="8"/>
  </w:num>
  <w:num w:numId="13" w16cid:durableId="503907469">
    <w:abstractNumId w:val="32"/>
  </w:num>
  <w:num w:numId="14" w16cid:durableId="1366785841">
    <w:abstractNumId w:val="18"/>
  </w:num>
  <w:num w:numId="15" w16cid:durableId="1286812052">
    <w:abstractNumId w:val="29"/>
  </w:num>
  <w:num w:numId="16" w16cid:durableId="1016268195">
    <w:abstractNumId w:val="3"/>
  </w:num>
  <w:num w:numId="17" w16cid:durableId="2056999119">
    <w:abstractNumId w:val="22"/>
  </w:num>
  <w:num w:numId="18" w16cid:durableId="1294022410">
    <w:abstractNumId w:val="12"/>
  </w:num>
  <w:num w:numId="19" w16cid:durableId="1087657524">
    <w:abstractNumId w:val="2"/>
  </w:num>
  <w:num w:numId="20" w16cid:durableId="1445269757">
    <w:abstractNumId w:val="34"/>
  </w:num>
  <w:num w:numId="21" w16cid:durableId="1823807403">
    <w:abstractNumId w:val="28"/>
  </w:num>
  <w:num w:numId="22" w16cid:durableId="1053309639">
    <w:abstractNumId w:val="7"/>
  </w:num>
  <w:num w:numId="23" w16cid:durableId="425079212">
    <w:abstractNumId w:val="16"/>
  </w:num>
  <w:num w:numId="24" w16cid:durableId="1567909199">
    <w:abstractNumId w:val="10"/>
  </w:num>
  <w:num w:numId="25" w16cid:durableId="1730420773">
    <w:abstractNumId w:val="26"/>
  </w:num>
  <w:num w:numId="26" w16cid:durableId="1666318726">
    <w:abstractNumId w:val="13"/>
  </w:num>
  <w:num w:numId="27" w16cid:durableId="259915924">
    <w:abstractNumId w:val="14"/>
  </w:num>
  <w:num w:numId="28" w16cid:durableId="1434276124">
    <w:abstractNumId w:val="35"/>
  </w:num>
  <w:num w:numId="29" w16cid:durableId="171206945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89036822">
    <w:abstractNumId w:val="23"/>
  </w:num>
  <w:num w:numId="31" w16cid:durableId="841317232">
    <w:abstractNumId w:val="21"/>
  </w:num>
  <w:num w:numId="32" w16cid:durableId="1469201027">
    <w:abstractNumId w:val="33"/>
  </w:num>
  <w:num w:numId="33" w16cid:durableId="1886481070">
    <w:abstractNumId w:val="30"/>
  </w:num>
  <w:num w:numId="34" w16cid:durableId="1784425068">
    <w:abstractNumId w:val="0"/>
  </w:num>
  <w:num w:numId="35" w16cid:durableId="577708797">
    <w:abstractNumId w:val="9"/>
  </w:num>
  <w:num w:numId="36" w16cid:durableId="215969053">
    <w:abstractNumId w:val="5"/>
  </w:num>
  <w:num w:numId="37" w16cid:durableId="1332634252">
    <w:abstractNumId w:val="2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QxNzQzNLC0sDAxMjBS0lEKTi0uzszPAykwrAUA6TKWVSwAAAA="/>
  </w:docVars>
  <w:rsids>
    <w:rsidRoot w:val="000822AE"/>
    <w:rsid w:val="000053B9"/>
    <w:rsid w:val="00005595"/>
    <w:rsid w:val="00005961"/>
    <w:rsid w:val="00010928"/>
    <w:rsid w:val="00011864"/>
    <w:rsid w:val="00017BCE"/>
    <w:rsid w:val="00020B2E"/>
    <w:rsid w:val="00023225"/>
    <w:rsid w:val="000269AA"/>
    <w:rsid w:val="00030352"/>
    <w:rsid w:val="00031A1B"/>
    <w:rsid w:val="00034126"/>
    <w:rsid w:val="000345B2"/>
    <w:rsid w:val="00034EBF"/>
    <w:rsid w:val="000406E7"/>
    <w:rsid w:val="0004381A"/>
    <w:rsid w:val="000440D1"/>
    <w:rsid w:val="00045099"/>
    <w:rsid w:val="00046645"/>
    <w:rsid w:val="00055517"/>
    <w:rsid w:val="000563CA"/>
    <w:rsid w:val="00063055"/>
    <w:rsid w:val="00064BB6"/>
    <w:rsid w:val="00066B3C"/>
    <w:rsid w:val="00070A3C"/>
    <w:rsid w:val="000756BB"/>
    <w:rsid w:val="00077C74"/>
    <w:rsid w:val="00080956"/>
    <w:rsid w:val="00081451"/>
    <w:rsid w:val="000822AE"/>
    <w:rsid w:val="00084D28"/>
    <w:rsid w:val="00090013"/>
    <w:rsid w:val="000925C3"/>
    <w:rsid w:val="0009334E"/>
    <w:rsid w:val="000A6C85"/>
    <w:rsid w:val="000A7553"/>
    <w:rsid w:val="000B4DBA"/>
    <w:rsid w:val="000B6984"/>
    <w:rsid w:val="000C06F2"/>
    <w:rsid w:val="000C1313"/>
    <w:rsid w:val="000C18DC"/>
    <w:rsid w:val="000C4BAB"/>
    <w:rsid w:val="000D2465"/>
    <w:rsid w:val="000E35D7"/>
    <w:rsid w:val="000E3B31"/>
    <w:rsid w:val="000E68E3"/>
    <w:rsid w:val="000F01C6"/>
    <w:rsid w:val="000F2669"/>
    <w:rsid w:val="000F5E84"/>
    <w:rsid w:val="000F5F5A"/>
    <w:rsid w:val="000F5FCD"/>
    <w:rsid w:val="000F74B9"/>
    <w:rsid w:val="00101EAD"/>
    <w:rsid w:val="0011019B"/>
    <w:rsid w:val="00121EF7"/>
    <w:rsid w:val="00123F10"/>
    <w:rsid w:val="00124D1A"/>
    <w:rsid w:val="00136C7A"/>
    <w:rsid w:val="00137448"/>
    <w:rsid w:val="00151081"/>
    <w:rsid w:val="001512D6"/>
    <w:rsid w:val="00157A95"/>
    <w:rsid w:val="001607A2"/>
    <w:rsid w:val="00163B73"/>
    <w:rsid w:val="00170E7A"/>
    <w:rsid w:val="00171A67"/>
    <w:rsid w:val="001772A4"/>
    <w:rsid w:val="001830AD"/>
    <w:rsid w:val="00185F2F"/>
    <w:rsid w:val="0019101B"/>
    <w:rsid w:val="001939CB"/>
    <w:rsid w:val="00194174"/>
    <w:rsid w:val="001975B7"/>
    <w:rsid w:val="001A02BF"/>
    <w:rsid w:val="001A1258"/>
    <w:rsid w:val="001A209F"/>
    <w:rsid w:val="001A54B3"/>
    <w:rsid w:val="001A783D"/>
    <w:rsid w:val="001A7951"/>
    <w:rsid w:val="001B0337"/>
    <w:rsid w:val="001B0665"/>
    <w:rsid w:val="001B2951"/>
    <w:rsid w:val="001B5EBC"/>
    <w:rsid w:val="001B6269"/>
    <w:rsid w:val="001C4C2C"/>
    <w:rsid w:val="001C776F"/>
    <w:rsid w:val="001D1B63"/>
    <w:rsid w:val="001D2A4D"/>
    <w:rsid w:val="001E120F"/>
    <w:rsid w:val="001E2EBA"/>
    <w:rsid w:val="001E36DD"/>
    <w:rsid w:val="001E6332"/>
    <w:rsid w:val="001F1CA6"/>
    <w:rsid w:val="001F239C"/>
    <w:rsid w:val="001F664D"/>
    <w:rsid w:val="001F70ED"/>
    <w:rsid w:val="001F7B22"/>
    <w:rsid w:val="00202130"/>
    <w:rsid w:val="002047A8"/>
    <w:rsid w:val="0021375E"/>
    <w:rsid w:val="00221837"/>
    <w:rsid w:val="00222F62"/>
    <w:rsid w:val="002247BD"/>
    <w:rsid w:val="00225B12"/>
    <w:rsid w:val="0023406A"/>
    <w:rsid w:val="002351DD"/>
    <w:rsid w:val="0023702D"/>
    <w:rsid w:val="002371D1"/>
    <w:rsid w:val="002418DF"/>
    <w:rsid w:val="00250A12"/>
    <w:rsid w:val="00255207"/>
    <w:rsid w:val="00257AE6"/>
    <w:rsid w:val="0026266E"/>
    <w:rsid w:val="0026452E"/>
    <w:rsid w:val="00267BC9"/>
    <w:rsid w:val="00276F70"/>
    <w:rsid w:val="00277311"/>
    <w:rsid w:val="00277DEC"/>
    <w:rsid w:val="0028258B"/>
    <w:rsid w:val="002865D7"/>
    <w:rsid w:val="002901E2"/>
    <w:rsid w:val="00290235"/>
    <w:rsid w:val="00290DCC"/>
    <w:rsid w:val="0029243F"/>
    <w:rsid w:val="00293503"/>
    <w:rsid w:val="002B2431"/>
    <w:rsid w:val="002B2441"/>
    <w:rsid w:val="002B541A"/>
    <w:rsid w:val="002B7303"/>
    <w:rsid w:val="002C2E62"/>
    <w:rsid w:val="002C3A00"/>
    <w:rsid w:val="002C7E6D"/>
    <w:rsid w:val="002D0F16"/>
    <w:rsid w:val="002D2CBD"/>
    <w:rsid w:val="002D51D7"/>
    <w:rsid w:val="002D7A57"/>
    <w:rsid w:val="002E1ACA"/>
    <w:rsid w:val="002E3741"/>
    <w:rsid w:val="002E47A8"/>
    <w:rsid w:val="002E6E8F"/>
    <w:rsid w:val="002E7DD1"/>
    <w:rsid w:val="002F1B71"/>
    <w:rsid w:val="002F1D30"/>
    <w:rsid w:val="002F3F8D"/>
    <w:rsid w:val="002F6D94"/>
    <w:rsid w:val="0030075B"/>
    <w:rsid w:val="003008B5"/>
    <w:rsid w:val="003028E0"/>
    <w:rsid w:val="003159E6"/>
    <w:rsid w:val="00315B81"/>
    <w:rsid w:val="0032763E"/>
    <w:rsid w:val="003320A1"/>
    <w:rsid w:val="00332CD0"/>
    <w:rsid w:val="00336209"/>
    <w:rsid w:val="0034092A"/>
    <w:rsid w:val="0034126A"/>
    <w:rsid w:val="003423BD"/>
    <w:rsid w:val="00343BAC"/>
    <w:rsid w:val="00350DE6"/>
    <w:rsid w:val="00353773"/>
    <w:rsid w:val="00353F17"/>
    <w:rsid w:val="00354627"/>
    <w:rsid w:val="0035487E"/>
    <w:rsid w:val="003570BC"/>
    <w:rsid w:val="00357E94"/>
    <w:rsid w:val="0036467A"/>
    <w:rsid w:val="00364D84"/>
    <w:rsid w:val="00370C12"/>
    <w:rsid w:val="00373937"/>
    <w:rsid w:val="00374314"/>
    <w:rsid w:val="00381062"/>
    <w:rsid w:val="0038507D"/>
    <w:rsid w:val="00385BC1"/>
    <w:rsid w:val="0039120F"/>
    <w:rsid w:val="003919FB"/>
    <w:rsid w:val="003927C4"/>
    <w:rsid w:val="003937C4"/>
    <w:rsid w:val="00394EC3"/>
    <w:rsid w:val="003953D0"/>
    <w:rsid w:val="00395CB3"/>
    <w:rsid w:val="00396255"/>
    <w:rsid w:val="00396F20"/>
    <w:rsid w:val="00397672"/>
    <w:rsid w:val="003A07C7"/>
    <w:rsid w:val="003A1D0E"/>
    <w:rsid w:val="003A3577"/>
    <w:rsid w:val="003B0B08"/>
    <w:rsid w:val="003B2F9C"/>
    <w:rsid w:val="003B5CCB"/>
    <w:rsid w:val="003B6499"/>
    <w:rsid w:val="003B7B08"/>
    <w:rsid w:val="003D48EF"/>
    <w:rsid w:val="003D7ACC"/>
    <w:rsid w:val="003E22C7"/>
    <w:rsid w:val="003E24C9"/>
    <w:rsid w:val="003E2989"/>
    <w:rsid w:val="003E3F31"/>
    <w:rsid w:val="003E6494"/>
    <w:rsid w:val="003E70B2"/>
    <w:rsid w:val="003E733D"/>
    <w:rsid w:val="003F214B"/>
    <w:rsid w:val="003F4371"/>
    <w:rsid w:val="003F6620"/>
    <w:rsid w:val="00400F5B"/>
    <w:rsid w:val="0040292B"/>
    <w:rsid w:val="00403898"/>
    <w:rsid w:val="00406BB3"/>
    <w:rsid w:val="00407535"/>
    <w:rsid w:val="0041344C"/>
    <w:rsid w:val="00416629"/>
    <w:rsid w:val="0041766E"/>
    <w:rsid w:val="00430D77"/>
    <w:rsid w:val="004319F9"/>
    <w:rsid w:val="00433F92"/>
    <w:rsid w:val="00435973"/>
    <w:rsid w:val="00437470"/>
    <w:rsid w:val="0044071B"/>
    <w:rsid w:val="004426DD"/>
    <w:rsid w:val="00442B0A"/>
    <w:rsid w:val="00447C58"/>
    <w:rsid w:val="00450C80"/>
    <w:rsid w:val="00451A17"/>
    <w:rsid w:val="00452772"/>
    <w:rsid w:val="00452F1B"/>
    <w:rsid w:val="00457FB2"/>
    <w:rsid w:val="00474026"/>
    <w:rsid w:val="00476C43"/>
    <w:rsid w:val="004822D8"/>
    <w:rsid w:val="004854D8"/>
    <w:rsid w:val="00485F67"/>
    <w:rsid w:val="004875C4"/>
    <w:rsid w:val="00490B9A"/>
    <w:rsid w:val="00494F00"/>
    <w:rsid w:val="00494F9C"/>
    <w:rsid w:val="004A2E53"/>
    <w:rsid w:val="004A56CB"/>
    <w:rsid w:val="004B0C8B"/>
    <w:rsid w:val="004B12A8"/>
    <w:rsid w:val="004B52CB"/>
    <w:rsid w:val="004B5FBD"/>
    <w:rsid w:val="004B6BF9"/>
    <w:rsid w:val="004B77E5"/>
    <w:rsid w:val="004C0C94"/>
    <w:rsid w:val="004C149F"/>
    <w:rsid w:val="004C41F5"/>
    <w:rsid w:val="004D1D1B"/>
    <w:rsid w:val="004D47C8"/>
    <w:rsid w:val="004E0532"/>
    <w:rsid w:val="004E088C"/>
    <w:rsid w:val="004E0FDE"/>
    <w:rsid w:val="004E51A7"/>
    <w:rsid w:val="004F0889"/>
    <w:rsid w:val="004F462D"/>
    <w:rsid w:val="004F57A8"/>
    <w:rsid w:val="004F7E48"/>
    <w:rsid w:val="00501297"/>
    <w:rsid w:val="0050675E"/>
    <w:rsid w:val="0051275B"/>
    <w:rsid w:val="005129D4"/>
    <w:rsid w:val="00513483"/>
    <w:rsid w:val="005169AD"/>
    <w:rsid w:val="005177AE"/>
    <w:rsid w:val="00520818"/>
    <w:rsid w:val="00523C3A"/>
    <w:rsid w:val="00532921"/>
    <w:rsid w:val="00543201"/>
    <w:rsid w:val="00550D87"/>
    <w:rsid w:val="00555CC1"/>
    <w:rsid w:val="00555EC9"/>
    <w:rsid w:val="00564612"/>
    <w:rsid w:val="00566FBC"/>
    <w:rsid w:val="00567CFF"/>
    <w:rsid w:val="0057175E"/>
    <w:rsid w:val="00574AF5"/>
    <w:rsid w:val="005760B6"/>
    <w:rsid w:val="00576D59"/>
    <w:rsid w:val="005806B1"/>
    <w:rsid w:val="00585AA7"/>
    <w:rsid w:val="00585F7C"/>
    <w:rsid w:val="005874C2"/>
    <w:rsid w:val="005958E9"/>
    <w:rsid w:val="005A1B48"/>
    <w:rsid w:val="005A2E9D"/>
    <w:rsid w:val="005A6EB8"/>
    <w:rsid w:val="005B56DB"/>
    <w:rsid w:val="005B6BE6"/>
    <w:rsid w:val="005B6F13"/>
    <w:rsid w:val="005C2B09"/>
    <w:rsid w:val="005C44A6"/>
    <w:rsid w:val="005C5E19"/>
    <w:rsid w:val="005D0DD1"/>
    <w:rsid w:val="005D1E73"/>
    <w:rsid w:val="005D3C20"/>
    <w:rsid w:val="005D73DE"/>
    <w:rsid w:val="005E7A9C"/>
    <w:rsid w:val="005F1A7C"/>
    <w:rsid w:val="005F26A1"/>
    <w:rsid w:val="005F4981"/>
    <w:rsid w:val="005F7A8E"/>
    <w:rsid w:val="0060584B"/>
    <w:rsid w:val="0061003F"/>
    <w:rsid w:val="0061210A"/>
    <w:rsid w:val="006125FA"/>
    <w:rsid w:val="006129DA"/>
    <w:rsid w:val="00615751"/>
    <w:rsid w:val="00624DA9"/>
    <w:rsid w:val="0063072A"/>
    <w:rsid w:val="006319D7"/>
    <w:rsid w:val="00636B91"/>
    <w:rsid w:val="00637B0F"/>
    <w:rsid w:val="00637BA9"/>
    <w:rsid w:val="00642A2C"/>
    <w:rsid w:val="00645FEF"/>
    <w:rsid w:val="00652ADF"/>
    <w:rsid w:val="00661CAC"/>
    <w:rsid w:val="00664407"/>
    <w:rsid w:val="00667B81"/>
    <w:rsid w:val="00671A1D"/>
    <w:rsid w:val="00671F5E"/>
    <w:rsid w:val="0067269E"/>
    <w:rsid w:val="0067361C"/>
    <w:rsid w:val="00680555"/>
    <w:rsid w:val="006827A8"/>
    <w:rsid w:val="006852EE"/>
    <w:rsid w:val="00687F33"/>
    <w:rsid w:val="006952FA"/>
    <w:rsid w:val="00696958"/>
    <w:rsid w:val="006A37A0"/>
    <w:rsid w:val="006A644B"/>
    <w:rsid w:val="006A6558"/>
    <w:rsid w:val="006A6F67"/>
    <w:rsid w:val="006B1A3B"/>
    <w:rsid w:val="006B2E7D"/>
    <w:rsid w:val="006C2044"/>
    <w:rsid w:val="006C4891"/>
    <w:rsid w:val="006C507B"/>
    <w:rsid w:val="006C5481"/>
    <w:rsid w:val="006C7B0A"/>
    <w:rsid w:val="006C7EF8"/>
    <w:rsid w:val="006D06AF"/>
    <w:rsid w:val="006D0DB7"/>
    <w:rsid w:val="006D2662"/>
    <w:rsid w:val="006D5262"/>
    <w:rsid w:val="006E281E"/>
    <w:rsid w:val="006E48DF"/>
    <w:rsid w:val="006F6A2E"/>
    <w:rsid w:val="006F7947"/>
    <w:rsid w:val="00700491"/>
    <w:rsid w:val="0070049F"/>
    <w:rsid w:val="007045AA"/>
    <w:rsid w:val="00707724"/>
    <w:rsid w:val="0071047C"/>
    <w:rsid w:val="0071182C"/>
    <w:rsid w:val="00712324"/>
    <w:rsid w:val="00712EA7"/>
    <w:rsid w:val="00723B44"/>
    <w:rsid w:val="00730B60"/>
    <w:rsid w:val="007374EC"/>
    <w:rsid w:val="00737825"/>
    <w:rsid w:val="00740B80"/>
    <w:rsid w:val="00742362"/>
    <w:rsid w:val="007431F3"/>
    <w:rsid w:val="007528CD"/>
    <w:rsid w:val="00753A65"/>
    <w:rsid w:val="00760E5E"/>
    <w:rsid w:val="00764426"/>
    <w:rsid w:val="00764A4C"/>
    <w:rsid w:val="0076516F"/>
    <w:rsid w:val="007652F2"/>
    <w:rsid w:val="007669E7"/>
    <w:rsid w:val="00766F77"/>
    <w:rsid w:val="00770CBC"/>
    <w:rsid w:val="00771F02"/>
    <w:rsid w:val="00774353"/>
    <w:rsid w:val="0077670A"/>
    <w:rsid w:val="00781FE9"/>
    <w:rsid w:val="00782EAF"/>
    <w:rsid w:val="00785EE1"/>
    <w:rsid w:val="00796B85"/>
    <w:rsid w:val="007978E7"/>
    <w:rsid w:val="007A35CB"/>
    <w:rsid w:val="007A4218"/>
    <w:rsid w:val="007A4EFC"/>
    <w:rsid w:val="007A6911"/>
    <w:rsid w:val="007B2AE3"/>
    <w:rsid w:val="007C238D"/>
    <w:rsid w:val="007C51C3"/>
    <w:rsid w:val="007C78F9"/>
    <w:rsid w:val="007D2BF4"/>
    <w:rsid w:val="007D3CAB"/>
    <w:rsid w:val="007E7A33"/>
    <w:rsid w:val="007F6122"/>
    <w:rsid w:val="008031A7"/>
    <w:rsid w:val="008113A5"/>
    <w:rsid w:val="00812BAB"/>
    <w:rsid w:val="00815E75"/>
    <w:rsid w:val="008167AA"/>
    <w:rsid w:val="008205E1"/>
    <w:rsid w:val="00820ED8"/>
    <w:rsid w:val="008214DA"/>
    <w:rsid w:val="00821DCA"/>
    <w:rsid w:val="00822F40"/>
    <w:rsid w:val="00824B62"/>
    <w:rsid w:val="0082666A"/>
    <w:rsid w:val="00837E08"/>
    <w:rsid w:val="00841138"/>
    <w:rsid w:val="00841EFB"/>
    <w:rsid w:val="0084365D"/>
    <w:rsid w:val="00843F86"/>
    <w:rsid w:val="008443DE"/>
    <w:rsid w:val="008459F6"/>
    <w:rsid w:val="00846928"/>
    <w:rsid w:val="00846FBF"/>
    <w:rsid w:val="008601BA"/>
    <w:rsid w:val="008602D8"/>
    <w:rsid w:val="00861447"/>
    <w:rsid w:val="00863329"/>
    <w:rsid w:val="0086771B"/>
    <w:rsid w:val="008809F8"/>
    <w:rsid w:val="00880BAB"/>
    <w:rsid w:val="00881B10"/>
    <w:rsid w:val="008823C8"/>
    <w:rsid w:val="00882AF9"/>
    <w:rsid w:val="00886390"/>
    <w:rsid w:val="008863A9"/>
    <w:rsid w:val="00887FFD"/>
    <w:rsid w:val="00891C57"/>
    <w:rsid w:val="00891F43"/>
    <w:rsid w:val="0089551A"/>
    <w:rsid w:val="00895EB9"/>
    <w:rsid w:val="00897D20"/>
    <w:rsid w:val="008B0941"/>
    <w:rsid w:val="008B1995"/>
    <w:rsid w:val="008B39E2"/>
    <w:rsid w:val="008B6A0B"/>
    <w:rsid w:val="008B7673"/>
    <w:rsid w:val="008B7691"/>
    <w:rsid w:val="008B7787"/>
    <w:rsid w:val="008B7CB7"/>
    <w:rsid w:val="008C0F06"/>
    <w:rsid w:val="008C20CE"/>
    <w:rsid w:val="008C646E"/>
    <w:rsid w:val="008C69B0"/>
    <w:rsid w:val="008C69E8"/>
    <w:rsid w:val="008D0EEA"/>
    <w:rsid w:val="008E0562"/>
    <w:rsid w:val="008E4288"/>
    <w:rsid w:val="008E7259"/>
    <w:rsid w:val="008F2967"/>
    <w:rsid w:val="008F55CD"/>
    <w:rsid w:val="00903B75"/>
    <w:rsid w:val="00903FEF"/>
    <w:rsid w:val="00907048"/>
    <w:rsid w:val="00910250"/>
    <w:rsid w:val="00912378"/>
    <w:rsid w:val="00916A59"/>
    <w:rsid w:val="00917832"/>
    <w:rsid w:val="00920760"/>
    <w:rsid w:val="00923E6C"/>
    <w:rsid w:val="00925E19"/>
    <w:rsid w:val="00926016"/>
    <w:rsid w:val="00932B01"/>
    <w:rsid w:val="00932FAB"/>
    <w:rsid w:val="00934CED"/>
    <w:rsid w:val="0093745C"/>
    <w:rsid w:val="009402B1"/>
    <w:rsid w:val="00942DAF"/>
    <w:rsid w:val="00946568"/>
    <w:rsid w:val="009479EA"/>
    <w:rsid w:val="009503EF"/>
    <w:rsid w:val="0095087E"/>
    <w:rsid w:val="00952B1A"/>
    <w:rsid w:val="0096080A"/>
    <w:rsid w:val="0096683A"/>
    <w:rsid w:val="00967E80"/>
    <w:rsid w:val="009725CC"/>
    <w:rsid w:val="00974E6D"/>
    <w:rsid w:val="00977136"/>
    <w:rsid w:val="00981CB1"/>
    <w:rsid w:val="0098227F"/>
    <w:rsid w:val="0098367A"/>
    <w:rsid w:val="00984D84"/>
    <w:rsid w:val="0098649C"/>
    <w:rsid w:val="009A5036"/>
    <w:rsid w:val="009B5861"/>
    <w:rsid w:val="009B5AA7"/>
    <w:rsid w:val="009C4367"/>
    <w:rsid w:val="009C4379"/>
    <w:rsid w:val="009C452B"/>
    <w:rsid w:val="009C503C"/>
    <w:rsid w:val="009C6E32"/>
    <w:rsid w:val="009D12C8"/>
    <w:rsid w:val="009E34FB"/>
    <w:rsid w:val="009E45A9"/>
    <w:rsid w:val="009E5CFB"/>
    <w:rsid w:val="009F2D6C"/>
    <w:rsid w:val="009F45B3"/>
    <w:rsid w:val="00A0371A"/>
    <w:rsid w:val="00A068FF"/>
    <w:rsid w:val="00A10B32"/>
    <w:rsid w:val="00A10E3E"/>
    <w:rsid w:val="00A16F3D"/>
    <w:rsid w:val="00A17BE1"/>
    <w:rsid w:val="00A21860"/>
    <w:rsid w:val="00A32B2D"/>
    <w:rsid w:val="00A3460F"/>
    <w:rsid w:val="00A35425"/>
    <w:rsid w:val="00A40678"/>
    <w:rsid w:val="00A4269A"/>
    <w:rsid w:val="00A43B96"/>
    <w:rsid w:val="00A56E97"/>
    <w:rsid w:val="00A640AF"/>
    <w:rsid w:val="00A656D0"/>
    <w:rsid w:val="00A7420E"/>
    <w:rsid w:val="00A74F08"/>
    <w:rsid w:val="00A835BB"/>
    <w:rsid w:val="00A86851"/>
    <w:rsid w:val="00A90158"/>
    <w:rsid w:val="00A94006"/>
    <w:rsid w:val="00AA082E"/>
    <w:rsid w:val="00AA7356"/>
    <w:rsid w:val="00AB028E"/>
    <w:rsid w:val="00AB0372"/>
    <w:rsid w:val="00AB1CCA"/>
    <w:rsid w:val="00AB44B5"/>
    <w:rsid w:val="00AB5F23"/>
    <w:rsid w:val="00AB7F33"/>
    <w:rsid w:val="00AC0D77"/>
    <w:rsid w:val="00AC35FB"/>
    <w:rsid w:val="00AC57ED"/>
    <w:rsid w:val="00AC5A0A"/>
    <w:rsid w:val="00AC749A"/>
    <w:rsid w:val="00AD2025"/>
    <w:rsid w:val="00AD2463"/>
    <w:rsid w:val="00AD695F"/>
    <w:rsid w:val="00AD7422"/>
    <w:rsid w:val="00AD7729"/>
    <w:rsid w:val="00AE0850"/>
    <w:rsid w:val="00AE4970"/>
    <w:rsid w:val="00AE7766"/>
    <w:rsid w:val="00AF4046"/>
    <w:rsid w:val="00AF60B0"/>
    <w:rsid w:val="00AF74C3"/>
    <w:rsid w:val="00B03384"/>
    <w:rsid w:val="00B04C8B"/>
    <w:rsid w:val="00B06EDA"/>
    <w:rsid w:val="00B07A1C"/>
    <w:rsid w:val="00B11098"/>
    <w:rsid w:val="00B15CE3"/>
    <w:rsid w:val="00B264D1"/>
    <w:rsid w:val="00B279AF"/>
    <w:rsid w:val="00B30DCF"/>
    <w:rsid w:val="00B31DFE"/>
    <w:rsid w:val="00B320C2"/>
    <w:rsid w:val="00B3344E"/>
    <w:rsid w:val="00B443DD"/>
    <w:rsid w:val="00B5201C"/>
    <w:rsid w:val="00B5436F"/>
    <w:rsid w:val="00B60907"/>
    <w:rsid w:val="00B60D8A"/>
    <w:rsid w:val="00B657C8"/>
    <w:rsid w:val="00B72A56"/>
    <w:rsid w:val="00B7376D"/>
    <w:rsid w:val="00B848B5"/>
    <w:rsid w:val="00B96D3F"/>
    <w:rsid w:val="00B96EF2"/>
    <w:rsid w:val="00BA0F51"/>
    <w:rsid w:val="00BA298F"/>
    <w:rsid w:val="00BA3A50"/>
    <w:rsid w:val="00BB0ACA"/>
    <w:rsid w:val="00BB106C"/>
    <w:rsid w:val="00BB1575"/>
    <w:rsid w:val="00BB3230"/>
    <w:rsid w:val="00BB397C"/>
    <w:rsid w:val="00BB64AF"/>
    <w:rsid w:val="00BB7172"/>
    <w:rsid w:val="00BB7212"/>
    <w:rsid w:val="00BC276D"/>
    <w:rsid w:val="00BC54FA"/>
    <w:rsid w:val="00BC5CAD"/>
    <w:rsid w:val="00BD06FF"/>
    <w:rsid w:val="00BD7403"/>
    <w:rsid w:val="00BE10A1"/>
    <w:rsid w:val="00BE20A2"/>
    <w:rsid w:val="00BE294A"/>
    <w:rsid w:val="00BE361E"/>
    <w:rsid w:val="00BE3D42"/>
    <w:rsid w:val="00BE3F4F"/>
    <w:rsid w:val="00BE3FEF"/>
    <w:rsid w:val="00BE6A0A"/>
    <w:rsid w:val="00BE6DC3"/>
    <w:rsid w:val="00BF0200"/>
    <w:rsid w:val="00BF0F43"/>
    <w:rsid w:val="00BF166F"/>
    <w:rsid w:val="00BF2E2D"/>
    <w:rsid w:val="00BF3227"/>
    <w:rsid w:val="00BF5624"/>
    <w:rsid w:val="00BF6FFF"/>
    <w:rsid w:val="00C033F2"/>
    <w:rsid w:val="00C043C7"/>
    <w:rsid w:val="00C0520E"/>
    <w:rsid w:val="00C05BB7"/>
    <w:rsid w:val="00C06F2A"/>
    <w:rsid w:val="00C155C9"/>
    <w:rsid w:val="00C1617B"/>
    <w:rsid w:val="00C20E8C"/>
    <w:rsid w:val="00C21B21"/>
    <w:rsid w:val="00C222C5"/>
    <w:rsid w:val="00C234E7"/>
    <w:rsid w:val="00C23DD0"/>
    <w:rsid w:val="00C32CFA"/>
    <w:rsid w:val="00C352BA"/>
    <w:rsid w:val="00C35AA8"/>
    <w:rsid w:val="00C36724"/>
    <w:rsid w:val="00C367F8"/>
    <w:rsid w:val="00C41EA9"/>
    <w:rsid w:val="00C42AD9"/>
    <w:rsid w:val="00C43E29"/>
    <w:rsid w:val="00C44FDC"/>
    <w:rsid w:val="00C50025"/>
    <w:rsid w:val="00C53669"/>
    <w:rsid w:val="00C54DFF"/>
    <w:rsid w:val="00C57782"/>
    <w:rsid w:val="00C57EB4"/>
    <w:rsid w:val="00C60EBA"/>
    <w:rsid w:val="00C71958"/>
    <w:rsid w:val="00C754AB"/>
    <w:rsid w:val="00C76E27"/>
    <w:rsid w:val="00C80EBD"/>
    <w:rsid w:val="00C95EE5"/>
    <w:rsid w:val="00CA2AC1"/>
    <w:rsid w:val="00CA3552"/>
    <w:rsid w:val="00CA446E"/>
    <w:rsid w:val="00CA6F85"/>
    <w:rsid w:val="00CA782D"/>
    <w:rsid w:val="00CA791B"/>
    <w:rsid w:val="00CA7B45"/>
    <w:rsid w:val="00CB1C63"/>
    <w:rsid w:val="00CB3477"/>
    <w:rsid w:val="00CC09AF"/>
    <w:rsid w:val="00CC4941"/>
    <w:rsid w:val="00CC6561"/>
    <w:rsid w:val="00CD47B5"/>
    <w:rsid w:val="00CD6C06"/>
    <w:rsid w:val="00CE5812"/>
    <w:rsid w:val="00CE5DFE"/>
    <w:rsid w:val="00CE7663"/>
    <w:rsid w:val="00CE7FD9"/>
    <w:rsid w:val="00CF13F8"/>
    <w:rsid w:val="00CF318B"/>
    <w:rsid w:val="00CF3A2A"/>
    <w:rsid w:val="00CF435A"/>
    <w:rsid w:val="00D00564"/>
    <w:rsid w:val="00D008F9"/>
    <w:rsid w:val="00D00C50"/>
    <w:rsid w:val="00D02A8D"/>
    <w:rsid w:val="00D02AEC"/>
    <w:rsid w:val="00D04D20"/>
    <w:rsid w:val="00D2429C"/>
    <w:rsid w:val="00D26B3C"/>
    <w:rsid w:val="00D26EE6"/>
    <w:rsid w:val="00D320F3"/>
    <w:rsid w:val="00D32CF3"/>
    <w:rsid w:val="00D34C98"/>
    <w:rsid w:val="00D370D5"/>
    <w:rsid w:val="00D43C32"/>
    <w:rsid w:val="00D47061"/>
    <w:rsid w:val="00D47F60"/>
    <w:rsid w:val="00D53180"/>
    <w:rsid w:val="00D5587F"/>
    <w:rsid w:val="00D60B7C"/>
    <w:rsid w:val="00D62D6B"/>
    <w:rsid w:val="00D652D5"/>
    <w:rsid w:val="00D73D9E"/>
    <w:rsid w:val="00D75037"/>
    <w:rsid w:val="00D83BCC"/>
    <w:rsid w:val="00D870C2"/>
    <w:rsid w:val="00D903DE"/>
    <w:rsid w:val="00D91733"/>
    <w:rsid w:val="00D9411D"/>
    <w:rsid w:val="00D94914"/>
    <w:rsid w:val="00D95D2F"/>
    <w:rsid w:val="00DA1122"/>
    <w:rsid w:val="00DA1F20"/>
    <w:rsid w:val="00DB09BB"/>
    <w:rsid w:val="00DB2DA6"/>
    <w:rsid w:val="00DB3CB2"/>
    <w:rsid w:val="00DB4B50"/>
    <w:rsid w:val="00DD4D05"/>
    <w:rsid w:val="00DD7735"/>
    <w:rsid w:val="00DE2E19"/>
    <w:rsid w:val="00DE7FA7"/>
    <w:rsid w:val="00DF7E7D"/>
    <w:rsid w:val="00E027B7"/>
    <w:rsid w:val="00E102D8"/>
    <w:rsid w:val="00E1337B"/>
    <w:rsid w:val="00E13568"/>
    <w:rsid w:val="00E1683C"/>
    <w:rsid w:val="00E17784"/>
    <w:rsid w:val="00E24091"/>
    <w:rsid w:val="00E25E4C"/>
    <w:rsid w:val="00E26461"/>
    <w:rsid w:val="00E27833"/>
    <w:rsid w:val="00E30E77"/>
    <w:rsid w:val="00E4277D"/>
    <w:rsid w:val="00E54164"/>
    <w:rsid w:val="00E61821"/>
    <w:rsid w:val="00E65025"/>
    <w:rsid w:val="00E71008"/>
    <w:rsid w:val="00E71947"/>
    <w:rsid w:val="00E748AD"/>
    <w:rsid w:val="00E758F4"/>
    <w:rsid w:val="00E826FA"/>
    <w:rsid w:val="00E85F6A"/>
    <w:rsid w:val="00E9643B"/>
    <w:rsid w:val="00EB43C0"/>
    <w:rsid w:val="00EB5D8C"/>
    <w:rsid w:val="00EC4BE7"/>
    <w:rsid w:val="00EC4C52"/>
    <w:rsid w:val="00EC62F5"/>
    <w:rsid w:val="00ED4992"/>
    <w:rsid w:val="00ED4B83"/>
    <w:rsid w:val="00EE229C"/>
    <w:rsid w:val="00EE293A"/>
    <w:rsid w:val="00F00FA1"/>
    <w:rsid w:val="00F02859"/>
    <w:rsid w:val="00F05073"/>
    <w:rsid w:val="00F05326"/>
    <w:rsid w:val="00F10935"/>
    <w:rsid w:val="00F14B78"/>
    <w:rsid w:val="00F20C45"/>
    <w:rsid w:val="00F22FDA"/>
    <w:rsid w:val="00F24BFE"/>
    <w:rsid w:val="00F2527D"/>
    <w:rsid w:val="00F26D3F"/>
    <w:rsid w:val="00F27D72"/>
    <w:rsid w:val="00F31E3A"/>
    <w:rsid w:val="00F40B66"/>
    <w:rsid w:val="00F45EFF"/>
    <w:rsid w:val="00F51758"/>
    <w:rsid w:val="00F54899"/>
    <w:rsid w:val="00F61550"/>
    <w:rsid w:val="00F66107"/>
    <w:rsid w:val="00F67C29"/>
    <w:rsid w:val="00F71074"/>
    <w:rsid w:val="00F71D32"/>
    <w:rsid w:val="00F72BFD"/>
    <w:rsid w:val="00F74FCD"/>
    <w:rsid w:val="00F91E30"/>
    <w:rsid w:val="00F928EE"/>
    <w:rsid w:val="00FA2E28"/>
    <w:rsid w:val="00FA6450"/>
    <w:rsid w:val="00FA6B7D"/>
    <w:rsid w:val="00FB1D9B"/>
    <w:rsid w:val="00FB234F"/>
    <w:rsid w:val="00FB2EB1"/>
    <w:rsid w:val="00FB7091"/>
    <w:rsid w:val="00FC01B9"/>
    <w:rsid w:val="00FC4325"/>
    <w:rsid w:val="00FC64C0"/>
    <w:rsid w:val="00FD085F"/>
    <w:rsid w:val="00FD19DF"/>
    <w:rsid w:val="00FD26B7"/>
    <w:rsid w:val="00FD3A13"/>
    <w:rsid w:val="00FE4D13"/>
    <w:rsid w:val="00FE502A"/>
    <w:rsid w:val="00FE6E66"/>
    <w:rsid w:val="00FE79FB"/>
    <w:rsid w:val="00FF2575"/>
    <w:rsid w:val="00FF3244"/>
    <w:rsid w:val="00FF6E39"/>
    <w:rsid w:val="00FF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D45446"/>
  <w15:chartTrackingRefBased/>
  <w15:docId w15:val="{E16AFDA4-DF32-45EA-848B-5B256E715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5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30DCF"/>
    <w:pPr>
      <w:jc w:val="both"/>
    </w:pPr>
    <w:rPr>
      <w:rFonts w:ascii="Calibri" w:hAnsi="Calibri" w:cs="Calibri"/>
      <w:sz w:val="22"/>
      <w:szCs w:val="22"/>
      <w:lang w:eastAsia="ar-SA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-426"/>
    </w:pPr>
    <w:rPr>
      <w:bCs/>
    </w:rPr>
  </w:style>
  <w:style w:type="paragraph" w:styleId="Zkladntextodsazen2">
    <w:name w:val="Body Text Indent 2"/>
    <w:basedOn w:val="Normln"/>
    <w:pPr>
      <w:ind w:left="-426"/>
    </w:pPr>
    <w:rPr>
      <w:bCs/>
    </w:rPr>
  </w:style>
  <w:style w:type="paragraph" w:styleId="Zkladntextodsazen3">
    <w:name w:val="Body Text Indent 3"/>
    <w:basedOn w:val="Normln"/>
    <w:pPr>
      <w:ind w:left="-426"/>
    </w:pPr>
    <w:rPr>
      <w:b/>
      <w:sz w:val="32"/>
    </w:rPr>
  </w:style>
  <w:style w:type="table" w:styleId="Mkatabulky">
    <w:name w:val="Table Grid"/>
    <w:basedOn w:val="Normlntabulka"/>
    <w:uiPriority w:val="39"/>
    <w:rsid w:val="004E0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0756BB"/>
    <w:rPr>
      <w:sz w:val="16"/>
      <w:szCs w:val="16"/>
    </w:rPr>
  </w:style>
  <w:style w:type="paragraph" w:styleId="Textkomente">
    <w:name w:val="annotation text"/>
    <w:basedOn w:val="Normln"/>
    <w:semiHidden/>
    <w:rsid w:val="000756B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0756BB"/>
    <w:rPr>
      <w:b/>
      <w:bCs/>
    </w:rPr>
  </w:style>
  <w:style w:type="paragraph" w:styleId="Textbubliny">
    <w:name w:val="Balloon Text"/>
    <w:basedOn w:val="Normln"/>
    <w:semiHidden/>
    <w:rsid w:val="000756BB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336209"/>
  </w:style>
  <w:style w:type="character" w:styleId="Hypertextovodkaz">
    <w:name w:val="Hyperlink"/>
    <w:rsid w:val="00AB7F33"/>
    <w:rPr>
      <w:color w:val="0000FF"/>
      <w:u w:val="single"/>
    </w:rPr>
  </w:style>
  <w:style w:type="character" w:customStyle="1" w:styleId="ZhlavChar">
    <w:name w:val="Záhlaví Char"/>
    <w:link w:val="Zhlav"/>
    <w:rsid w:val="00452772"/>
    <w:rPr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B30DCF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B30DCF"/>
    <w:rPr>
      <w:rFonts w:ascii="Calibri" w:hAnsi="Calibri" w:cs="Calibri"/>
      <w:b/>
      <w:bCs/>
      <w:kern w:val="28"/>
      <w:sz w:val="32"/>
      <w:szCs w:val="32"/>
      <w:lang w:eastAsia="ar-SA"/>
    </w:rPr>
  </w:style>
  <w:style w:type="character" w:customStyle="1" w:styleId="ZpatChar">
    <w:name w:val="Zápatí Char"/>
    <w:link w:val="Zpat"/>
    <w:uiPriority w:val="99"/>
    <w:rsid w:val="00BE20A2"/>
    <w:rPr>
      <w:sz w:val="24"/>
      <w:szCs w:val="24"/>
    </w:rPr>
  </w:style>
  <w:style w:type="paragraph" w:styleId="Odstavecseseznamem">
    <w:name w:val="List Paragraph"/>
    <w:basedOn w:val="Normln"/>
    <w:uiPriority w:val="35"/>
    <w:qFormat/>
    <w:rsid w:val="001772A4"/>
    <w:pPr>
      <w:spacing w:after="200" w:line="276" w:lineRule="auto"/>
      <w:ind w:left="720"/>
    </w:pPr>
    <w:rPr>
      <w:rFonts w:eastAsia="Calibri"/>
    </w:rPr>
  </w:style>
  <w:style w:type="paragraph" w:styleId="Revize">
    <w:name w:val="Revision"/>
    <w:hidden/>
    <w:uiPriority w:val="99"/>
    <w:semiHidden/>
    <w:rsid w:val="00D47061"/>
    <w:rPr>
      <w:sz w:val="24"/>
      <w:szCs w:val="24"/>
    </w:rPr>
  </w:style>
  <w:style w:type="character" w:styleId="Siln">
    <w:name w:val="Strong"/>
    <w:qFormat/>
    <w:rsid w:val="001E120F"/>
    <w:rPr>
      <w:b/>
      <w:bCs/>
    </w:rPr>
  </w:style>
  <w:style w:type="paragraph" w:customStyle="1" w:styleId="Textpoznpodarou1">
    <w:name w:val="Text pozn. pod čarou1"/>
    <w:basedOn w:val="Normln"/>
    <w:next w:val="Textpoznpodarou"/>
    <w:link w:val="TextpoznpodarouChar"/>
    <w:uiPriority w:val="99"/>
    <w:semiHidden/>
    <w:unhideWhenUsed/>
    <w:rsid w:val="00782EAF"/>
    <w:pPr>
      <w:jc w:val="left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link w:val="Textpoznpodarou1"/>
    <w:uiPriority w:val="99"/>
    <w:semiHidden/>
    <w:rsid w:val="00782EAF"/>
    <w:rPr>
      <w:rFonts w:eastAsia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782EAF"/>
    <w:rPr>
      <w:vertAlign w:val="superscript"/>
    </w:rPr>
  </w:style>
  <w:style w:type="paragraph" w:styleId="Textpoznpodarou">
    <w:name w:val="footnote text"/>
    <w:basedOn w:val="Normln"/>
    <w:link w:val="TextpoznpodarouChar1"/>
    <w:rsid w:val="00782EAF"/>
    <w:rPr>
      <w:sz w:val="20"/>
      <w:szCs w:val="20"/>
    </w:rPr>
  </w:style>
  <w:style w:type="character" w:customStyle="1" w:styleId="TextpoznpodarouChar1">
    <w:name w:val="Text pozn. pod čarou Char1"/>
    <w:link w:val="Textpoznpodarou"/>
    <w:rsid w:val="00782EAF"/>
    <w:rPr>
      <w:rFonts w:ascii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7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399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Mandátní smlouva</vt:lpstr>
    </vt:vector>
  </TitlesOfParts>
  <Company>SÚS Jmk</Company>
  <LinksUpToDate>false</LinksUpToDate>
  <CharactersWithSpaces>2751</CharactersWithSpaces>
  <SharedDoc>false</SharedDoc>
  <HLinks>
    <vt:vector size="6" baseType="variant">
      <vt:variant>
        <vt:i4>7798838</vt:i4>
      </vt:variant>
      <vt:variant>
        <vt:i4>0</vt:i4>
      </vt:variant>
      <vt:variant>
        <vt:i4>0</vt:i4>
      </vt:variant>
      <vt:variant>
        <vt:i4>5</vt:i4>
      </vt:variant>
      <vt:variant>
        <vt:lpwstr>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</dc:title>
  <dc:subject/>
  <dc:creator>Točev</dc:creator>
  <cp:keywords/>
  <cp:lastModifiedBy>Tomáš Páleníček z KROUPALIDÉ</cp:lastModifiedBy>
  <cp:revision>14</cp:revision>
  <cp:lastPrinted>2023-08-17T03:54:00Z</cp:lastPrinted>
  <dcterms:created xsi:type="dcterms:W3CDTF">2025-12-30T13:30:00Z</dcterms:created>
  <dcterms:modified xsi:type="dcterms:W3CDTF">2026-02-12T15:37:00Z</dcterms:modified>
</cp:coreProperties>
</file>