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992"/>
        <w:gridCol w:w="1418"/>
        <w:gridCol w:w="4961"/>
      </w:tblGrid>
      <w:tr w:rsidR="00960AC3" w:rsidRPr="00960AC3" w14:paraId="259927BE" w14:textId="77777777" w:rsidTr="003B4FE8">
        <w:trPr>
          <w:trHeight w:val="568"/>
        </w:trPr>
        <w:tc>
          <w:tcPr>
            <w:tcW w:w="3119" w:type="dxa"/>
            <w:gridSpan w:val="3"/>
            <w:vAlign w:val="bottom"/>
          </w:tcPr>
          <w:p w14:paraId="7C4D4A3F" w14:textId="77777777" w:rsidR="00960AC3" w:rsidRPr="00960AC3" w:rsidRDefault="00960AC3" w:rsidP="003C14C2">
            <w:pPr>
              <w:pStyle w:val="tabulkovtext"/>
              <w:ind w:left="0"/>
              <w:rPr>
                <w:b/>
                <w:sz w:val="32"/>
              </w:rPr>
            </w:pPr>
            <w:r w:rsidRPr="00960AC3">
              <w:rPr>
                <w:b/>
                <w:sz w:val="32"/>
              </w:rPr>
              <w:t>SEZNAM PŘÍLOH</w:t>
            </w:r>
          </w:p>
        </w:tc>
        <w:tc>
          <w:tcPr>
            <w:tcW w:w="4961" w:type="dxa"/>
          </w:tcPr>
          <w:p w14:paraId="3C26550A" w14:textId="77777777" w:rsidR="00960AC3" w:rsidRPr="00960AC3" w:rsidRDefault="003427BD" w:rsidP="003C14C2">
            <w:pPr>
              <w:pStyle w:val="tabulkovtext"/>
              <w:jc w:val="right"/>
              <w:rPr>
                <w:b/>
                <w:sz w:val="32"/>
              </w:rPr>
            </w:pPr>
            <w:r>
              <w:rPr>
                <w:b/>
                <w:noProof/>
                <w:sz w:val="32"/>
                <w:lang w:eastAsia="cs-CZ"/>
              </w:rPr>
              <w:drawing>
                <wp:anchor distT="0" distB="0" distL="114300" distR="114300" simplePos="0" relativeHeight="251659264" behindDoc="1" locked="0" layoutInCell="1" allowOverlap="1" wp14:anchorId="06877BF1" wp14:editId="16AA8AE5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23495</wp:posOffset>
                  </wp:positionV>
                  <wp:extent cx="1237615" cy="311150"/>
                  <wp:effectExtent l="0" t="0" r="635" b="0"/>
                  <wp:wrapTight wrapText="bothSides">
                    <wp:wrapPolygon edited="0">
                      <wp:start x="0" y="0"/>
                      <wp:lineTo x="0" y="19837"/>
                      <wp:lineTo x="21279" y="19837"/>
                      <wp:lineTo x="21279" y="0"/>
                      <wp:lineTo x="0" y="0"/>
                    </wp:wrapPolygon>
                  </wp:wrapTight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7615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C6D0B" w:rsidRPr="00CC0945" w14:paraId="6D0E9558" w14:textId="77777777" w:rsidTr="003C14C2">
        <w:trPr>
          <w:trHeight w:val="74"/>
        </w:trPr>
        <w:tc>
          <w:tcPr>
            <w:tcW w:w="1701" w:type="dxa"/>
            <w:gridSpan w:val="2"/>
          </w:tcPr>
          <w:p w14:paraId="7F9665F5" w14:textId="77777777" w:rsidR="003C6D0B" w:rsidRPr="003C6D0B" w:rsidRDefault="003C6D0B" w:rsidP="003C14C2">
            <w:pPr>
              <w:pStyle w:val="tabulkovtext"/>
              <w:ind w:left="0"/>
              <w:rPr>
                <w:sz w:val="26"/>
                <w:szCs w:val="26"/>
              </w:rPr>
            </w:pPr>
            <w:r w:rsidRPr="003C6D0B">
              <w:rPr>
                <w:sz w:val="26"/>
                <w:szCs w:val="26"/>
              </w:rPr>
              <w:t>název stavby:</w:t>
            </w:r>
          </w:p>
        </w:tc>
        <w:tc>
          <w:tcPr>
            <w:tcW w:w="6379" w:type="dxa"/>
            <w:gridSpan w:val="2"/>
          </w:tcPr>
          <w:p w14:paraId="47D26236" w14:textId="2D4C4D0A" w:rsidR="003C6D0B" w:rsidRPr="003C6D0B" w:rsidRDefault="0002675C" w:rsidP="003C14C2">
            <w:pPr>
              <w:pStyle w:val="tabulkovtext"/>
              <w:ind w:left="0"/>
              <w:rPr>
                <w:sz w:val="26"/>
                <w:szCs w:val="26"/>
              </w:rPr>
            </w:pPr>
            <w:r w:rsidRPr="0002675C">
              <w:rPr>
                <w:sz w:val="26"/>
                <w:szCs w:val="26"/>
              </w:rPr>
              <w:t xml:space="preserve">Oprava trolejbusové křižovatky </w:t>
            </w:r>
            <w:r w:rsidR="0083412F">
              <w:rPr>
                <w:sz w:val="26"/>
                <w:szCs w:val="26"/>
              </w:rPr>
              <w:t>Školní</w:t>
            </w:r>
            <w:r w:rsidRPr="0002675C">
              <w:rPr>
                <w:sz w:val="26"/>
                <w:szCs w:val="26"/>
              </w:rPr>
              <w:t xml:space="preserve"> x Masarykova, Teplice</w:t>
            </w:r>
          </w:p>
        </w:tc>
      </w:tr>
      <w:tr w:rsidR="003C6D0B" w:rsidRPr="00CC0945" w14:paraId="75377764" w14:textId="77777777" w:rsidTr="003C14C2">
        <w:trPr>
          <w:trHeight w:val="74"/>
        </w:trPr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6384481A" w14:textId="77777777" w:rsidR="003C6D0B" w:rsidRPr="003C6D0B" w:rsidRDefault="003C6D0B" w:rsidP="003C14C2">
            <w:pPr>
              <w:pStyle w:val="tabulkovtext"/>
              <w:ind w:left="0"/>
              <w:rPr>
                <w:sz w:val="26"/>
                <w:szCs w:val="26"/>
              </w:rPr>
            </w:pPr>
            <w:r w:rsidRPr="003C6D0B">
              <w:rPr>
                <w:sz w:val="26"/>
                <w:szCs w:val="26"/>
              </w:rPr>
              <w:t>název objektu: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</w:tcPr>
          <w:p w14:paraId="64CF0674" w14:textId="28846523" w:rsidR="003C6D0B" w:rsidRPr="003C6D0B" w:rsidRDefault="0002675C" w:rsidP="00522C20">
            <w:pPr>
              <w:pStyle w:val="tabulkovtext"/>
              <w:ind w:left="0"/>
              <w:rPr>
                <w:sz w:val="26"/>
                <w:szCs w:val="26"/>
              </w:rPr>
            </w:pPr>
            <w:r w:rsidRPr="0002675C">
              <w:rPr>
                <w:sz w:val="26"/>
                <w:szCs w:val="26"/>
              </w:rPr>
              <w:t>SO 661: Trakční trolejové vedení</w:t>
            </w:r>
          </w:p>
        </w:tc>
      </w:tr>
      <w:tr w:rsidR="00FB2B87" w:rsidRPr="00CC0945" w14:paraId="574E59BE" w14:textId="77777777" w:rsidTr="003B4FE8">
        <w:trPr>
          <w:trHeight w:val="74"/>
        </w:trPr>
        <w:tc>
          <w:tcPr>
            <w:tcW w:w="709" w:type="dxa"/>
            <w:tcBorders>
              <w:top w:val="single" w:sz="4" w:space="0" w:color="auto"/>
            </w:tcBorders>
          </w:tcPr>
          <w:p w14:paraId="6BEC1CB4" w14:textId="77777777" w:rsidR="00FB2B87" w:rsidRDefault="00FB2B87" w:rsidP="00FB2B87">
            <w:pPr>
              <w:pStyle w:val="tabulkovtext"/>
              <w:ind w:left="0"/>
              <w:jc w:val="right"/>
            </w:pPr>
            <w:r>
              <w:t>1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</w:tcBorders>
          </w:tcPr>
          <w:p w14:paraId="5C161C73" w14:textId="77777777" w:rsidR="00FB2B87" w:rsidRDefault="00FB2B87" w:rsidP="00FB2B87">
            <w:pPr>
              <w:pStyle w:val="tabulkovtext"/>
              <w:ind w:left="0"/>
            </w:pPr>
            <w:r>
              <w:t>Technická zpráva</w:t>
            </w:r>
          </w:p>
        </w:tc>
      </w:tr>
      <w:tr w:rsidR="00FB2B87" w:rsidRPr="00CC0945" w14:paraId="512ED50D" w14:textId="77777777" w:rsidTr="003B4FE8">
        <w:trPr>
          <w:trHeight w:val="365"/>
        </w:trPr>
        <w:tc>
          <w:tcPr>
            <w:tcW w:w="709" w:type="dxa"/>
          </w:tcPr>
          <w:p w14:paraId="73D5B26D" w14:textId="312ECF98" w:rsidR="00FB2B87" w:rsidRDefault="00F73105" w:rsidP="00FB2B87">
            <w:pPr>
              <w:pStyle w:val="tabulkovtext"/>
              <w:ind w:left="0"/>
              <w:jc w:val="right"/>
            </w:pPr>
            <w:r>
              <w:t>2</w:t>
            </w:r>
          </w:p>
        </w:tc>
        <w:tc>
          <w:tcPr>
            <w:tcW w:w="7371" w:type="dxa"/>
            <w:gridSpan w:val="3"/>
          </w:tcPr>
          <w:p w14:paraId="682AE8B8" w14:textId="1E580FCE" w:rsidR="00FB2B87" w:rsidRDefault="00F73105" w:rsidP="00FB2B87">
            <w:pPr>
              <w:pStyle w:val="tabulkovtext"/>
              <w:ind w:left="0"/>
            </w:pPr>
            <w:r>
              <w:t>Situace</w:t>
            </w:r>
          </w:p>
        </w:tc>
      </w:tr>
      <w:tr w:rsidR="00522C20" w:rsidRPr="00CC0945" w14:paraId="7C47C5ED" w14:textId="77777777" w:rsidTr="003B4FE8">
        <w:trPr>
          <w:trHeight w:val="74"/>
        </w:trPr>
        <w:tc>
          <w:tcPr>
            <w:tcW w:w="709" w:type="dxa"/>
          </w:tcPr>
          <w:p w14:paraId="05DE9624" w14:textId="3EF1DA13" w:rsidR="00522C20" w:rsidRDefault="00A45CF4" w:rsidP="00FB2B87">
            <w:pPr>
              <w:pStyle w:val="tabulkovtext"/>
              <w:ind w:left="0"/>
              <w:jc w:val="right"/>
            </w:pPr>
            <w:r>
              <w:t>3</w:t>
            </w:r>
          </w:p>
        </w:tc>
        <w:tc>
          <w:tcPr>
            <w:tcW w:w="7371" w:type="dxa"/>
            <w:gridSpan w:val="3"/>
          </w:tcPr>
          <w:p w14:paraId="4732A098" w14:textId="3FEE39DE" w:rsidR="00522C20" w:rsidRDefault="00F73105" w:rsidP="00E564FA">
            <w:pPr>
              <w:pStyle w:val="tabulkovtext"/>
              <w:ind w:left="0"/>
            </w:pPr>
            <w:r>
              <w:t>Tabulka a výkresy sestav</w:t>
            </w:r>
          </w:p>
        </w:tc>
      </w:tr>
      <w:tr w:rsidR="00D456C7" w:rsidRPr="00CC0945" w14:paraId="236493FE" w14:textId="77777777" w:rsidTr="003B4FE8">
        <w:trPr>
          <w:trHeight w:val="74"/>
        </w:trPr>
        <w:tc>
          <w:tcPr>
            <w:tcW w:w="709" w:type="dxa"/>
          </w:tcPr>
          <w:p w14:paraId="24130DD2" w14:textId="77777777" w:rsidR="00D456C7" w:rsidRDefault="00D456C7" w:rsidP="00FB2B87">
            <w:pPr>
              <w:pStyle w:val="tabulkovtext"/>
              <w:ind w:left="0"/>
              <w:jc w:val="right"/>
            </w:pPr>
          </w:p>
        </w:tc>
        <w:tc>
          <w:tcPr>
            <w:tcW w:w="7371" w:type="dxa"/>
            <w:gridSpan w:val="3"/>
          </w:tcPr>
          <w:p w14:paraId="0A060117" w14:textId="77777777" w:rsidR="00D456C7" w:rsidRDefault="00D456C7" w:rsidP="00FB2B87">
            <w:pPr>
              <w:pStyle w:val="tabulkovtext"/>
              <w:ind w:left="0"/>
            </w:pPr>
          </w:p>
        </w:tc>
      </w:tr>
    </w:tbl>
    <w:p w14:paraId="30E2C40A" w14:textId="77777777" w:rsidR="00867C06" w:rsidRDefault="00867C06" w:rsidP="00D23DD2">
      <w:pPr>
        <w:rPr>
          <w:sz w:val="32"/>
        </w:rPr>
      </w:pPr>
    </w:p>
    <w:sectPr w:rsidR="00867C06" w:rsidSect="009C7C43">
      <w:pgSz w:w="11906" w:h="16838"/>
      <w:pgMar w:top="1116" w:right="1417" w:bottom="1417" w:left="1417" w:header="79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ED107" w14:textId="77777777" w:rsidR="00B036B2" w:rsidRDefault="00B036B2" w:rsidP="004558C9">
      <w:r>
        <w:separator/>
      </w:r>
    </w:p>
  </w:endnote>
  <w:endnote w:type="continuationSeparator" w:id="0">
    <w:p w14:paraId="2DFCB85E" w14:textId="77777777" w:rsidR="00B036B2" w:rsidRDefault="00B036B2" w:rsidP="00455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784EB" w14:textId="77777777" w:rsidR="00B036B2" w:rsidRDefault="00B036B2" w:rsidP="004558C9">
      <w:r>
        <w:separator/>
      </w:r>
    </w:p>
  </w:footnote>
  <w:footnote w:type="continuationSeparator" w:id="0">
    <w:p w14:paraId="79CFC8D4" w14:textId="77777777" w:rsidR="00B036B2" w:rsidRDefault="00B036B2" w:rsidP="00455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D482F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781B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3A66A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FCD5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E2A6F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56F1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D5ECB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A34ED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85607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EAD3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DF48CA"/>
    <w:multiLevelType w:val="hybridMultilevel"/>
    <w:tmpl w:val="57C230C8"/>
    <w:lvl w:ilvl="0" w:tplc="C150971A">
      <w:start w:val="1"/>
      <w:numFmt w:val="bullet"/>
      <w:pStyle w:val="tabulkovtext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717FAB"/>
    <w:multiLevelType w:val="multilevel"/>
    <w:tmpl w:val="7F5C51E2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25AA35AB"/>
    <w:multiLevelType w:val="multilevel"/>
    <w:tmpl w:val="CA8E5F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B2D2414"/>
    <w:multiLevelType w:val="hybridMultilevel"/>
    <w:tmpl w:val="48684A42"/>
    <w:lvl w:ilvl="0" w:tplc="3F3AE6C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B383809"/>
    <w:multiLevelType w:val="multilevel"/>
    <w:tmpl w:val="4740F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0393B71"/>
    <w:multiLevelType w:val="multilevel"/>
    <w:tmpl w:val="1C34510A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65F00F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471BE6"/>
    <w:multiLevelType w:val="multilevel"/>
    <w:tmpl w:val="7F5C51E2"/>
    <w:numStyleLink w:val="Styl1"/>
  </w:abstractNum>
  <w:abstractNum w:abstractNumId="18" w15:restartNumberingAfterBreak="0">
    <w:nsid w:val="4B6648A5"/>
    <w:multiLevelType w:val="hybridMultilevel"/>
    <w:tmpl w:val="76E6BA06"/>
    <w:lvl w:ilvl="0" w:tplc="0BEA6A7E">
      <w:start w:val="1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9" w15:restartNumberingAfterBreak="0">
    <w:nsid w:val="5BAA5C7F"/>
    <w:multiLevelType w:val="multilevel"/>
    <w:tmpl w:val="7F5C5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5FA0477C"/>
    <w:multiLevelType w:val="multilevel"/>
    <w:tmpl w:val="7F5C51E2"/>
    <w:numStyleLink w:val="Styl1"/>
  </w:abstractNum>
  <w:abstractNum w:abstractNumId="21" w15:restartNumberingAfterBreak="0">
    <w:nsid w:val="709017E8"/>
    <w:multiLevelType w:val="hybridMultilevel"/>
    <w:tmpl w:val="7DDC0688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6282369">
    <w:abstractNumId w:val="18"/>
  </w:num>
  <w:num w:numId="2" w16cid:durableId="828138471">
    <w:abstractNumId w:val="10"/>
  </w:num>
  <w:num w:numId="3" w16cid:durableId="668750139">
    <w:abstractNumId w:val="12"/>
  </w:num>
  <w:num w:numId="4" w16cid:durableId="922952591">
    <w:abstractNumId w:val="16"/>
  </w:num>
  <w:num w:numId="5" w16cid:durableId="100878230">
    <w:abstractNumId w:val="11"/>
  </w:num>
  <w:num w:numId="6" w16cid:durableId="746728920">
    <w:abstractNumId w:val="20"/>
  </w:num>
  <w:num w:numId="7" w16cid:durableId="1745444344">
    <w:abstractNumId w:val="14"/>
  </w:num>
  <w:num w:numId="8" w16cid:durableId="191110924">
    <w:abstractNumId w:val="17"/>
  </w:num>
  <w:num w:numId="9" w16cid:durableId="1148471273">
    <w:abstractNumId w:val="19"/>
  </w:num>
  <w:num w:numId="10" w16cid:durableId="506211076">
    <w:abstractNumId w:val="15"/>
  </w:num>
  <w:num w:numId="11" w16cid:durableId="669336492">
    <w:abstractNumId w:val="15"/>
  </w:num>
  <w:num w:numId="12" w16cid:durableId="1626934292">
    <w:abstractNumId w:val="15"/>
    <w:lvlOverride w:ilvl="0">
      <w:lvl w:ilvl="0">
        <w:start w:val="1"/>
        <w:numFmt w:val="decimal"/>
        <w:pStyle w:val="Nadpis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1.%2.%3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 w16cid:durableId="8474105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8048280">
    <w:abstractNumId w:val="13"/>
  </w:num>
  <w:num w:numId="15" w16cid:durableId="335155805">
    <w:abstractNumId w:val="10"/>
  </w:num>
  <w:num w:numId="16" w16cid:durableId="784540263">
    <w:abstractNumId w:val="10"/>
  </w:num>
  <w:num w:numId="17" w16cid:durableId="1600025844">
    <w:abstractNumId w:val="10"/>
  </w:num>
  <w:num w:numId="18" w16cid:durableId="1398554391">
    <w:abstractNumId w:val="15"/>
    <w:lvlOverride w:ilvl="0">
      <w:lvl w:ilvl="0">
        <w:start w:val="1"/>
        <w:numFmt w:val="decimal"/>
        <w:pStyle w:val="Nadpis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1.%2.%3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 w16cid:durableId="864563263">
    <w:abstractNumId w:val="8"/>
  </w:num>
  <w:num w:numId="20" w16cid:durableId="1669407448">
    <w:abstractNumId w:val="3"/>
  </w:num>
  <w:num w:numId="21" w16cid:durableId="948975570">
    <w:abstractNumId w:val="2"/>
  </w:num>
  <w:num w:numId="22" w16cid:durableId="1108740930">
    <w:abstractNumId w:val="1"/>
  </w:num>
  <w:num w:numId="23" w16cid:durableId="1655376439">
    <w:abstractNumId w:val="0"/>
  </w:num>
  <w:num w:numId="24" w16cid:durableId="2075665922">
    <w:abstractNumId w:val="9"/>
  </w:num>
  <w:num w:numId="25" w16cid:durableId="726149764">
    <w:abstractNumId w:val="7"/>
  </w:num>
  <w:num w:numId="26" w16cid:durableId="792939053">
    <w:abstractNumId w:val="6"/>
  </w:num>
  <w:num w:numId="27" w16cid:durableId="1815947491">
    <w:abstractNumId w:val="5"/>
  </w:num>
  <w:num w:numId="28" w16cid:durableId="1761144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D0B"/>
    <w:rsid w:val="0002675C"/>
    <w:rsid w:val="00036050"/>
    <w:rsid w:val="000436ED"/>
    <w:rsid w:val="00047A66"/>
    <w:rsid w:val="00065359"/>
    <w:rsid w:val="00065F16"/>
    <w:rsid w:val="000A0CD8"/>
    <w:rsid w:val="000C19FA"/>
    <w:rsid w:val="000D3EDC"/>
    <w:rsid w:val="000E3997"/>
    <w:rsid w:val="00107F52"/>
    <w:rsid w:val="0011786A"/>
    <w:rsid w:val="001209AB"/>
    <w:rsid w:val="00134BF3"/>
    <w:rsid w:val="00137D05"/>
    <w:rsid w:val="00137EAA"/>
    <w:rsid w:val="001660B9"/>
    <w:rsid w:val="001C134E"/>
    <w:rsid w:val="001E2320"/>
    <w:rsid w:val="001F1B23"/>
    <w:rsid w:val="002047F1"/>
    <w:rsid w:val="00215BD5"/>
    <w:rsid w:val="002166DA"/>
    <w:rsid w:val="00223469"/>
    <w:rsid w:val="0024595C"/>
    <w:rsid w:val="00246E30"/>
    <w:rsid w:val="00252FA0"/>
    <w:rsid w:val="00284A81"/>
    <w:rsid w:val="00284F61"/>
    <w:rsid w:val="00290909"/>
    <w:rsid w:val="002971FC"/>
    <w:rsid w:val="002A036C"/>
    <w:rsid w:val="002D7019"/>
    <w:rsid w:val="002E3ADF"/>
    <w:rsid w:val="002E4144"/>
    <w:rsid w:val="002F7161"/>
    <w:rsid w:val="00303296"/>
    <w:rsid w:val="003063B4"/>
    <w:rsid w:val="00312701"/>
    <w:rsid w:val="0031665F"/>
    <w:rsid w:val="003427BD"/>
    <w:rsid w:val="00352206"/>
    <w:rsid w:val="00371C7A"/>
    <w:rsid w:val="0037694D"/>
    <w:rsid w:val="0038119C"/>
    <w:rsid w:val="003B4FE8"/>
    <w:rsid w:val="003C14C2"/>
    <w:rsid w:val="003C6D0B"/>
    <w:rsid w:val="003E2D4C"/>
    <w:rsid w:val="003F409D"/>
    <w:rsid w:val="00403CDD"/>
    <w:rsid w:val="004261DC"/>
    <w:rsid w:val="00441527"/>
    <w:rsid w:val="004446C4"/>
    <w:rsid w:val="004558C9"/>
    <w:rsid w:val="00461887"/>
    <w:rsid w:val="00466DC3"/>
    <w:rsid w:val="00490014"/>
    <w:rsid w:val="004907C6"/>
    <w:rsid w:val="004B25F7"/>
    <w:rsid w:val="004D3D86"/>
    <w:rsid w:val="004E7805"/>
    <w:rsid w:val="00505736"/>
    <w:rsid w:val="005110C6"/>
    <w:rsid w:val="005159D5"/>
    <w:rsid w:val="00522C20"/>
    <w:rsid w:val="00552B27"/>
    <w:rsid w:val="00593369"/>
    <w:rsid w:val="005973BA"/>
    <w:rsid w:val="005A3726"/>
    <w:rsid w:val="005B3B62"/>
    <w:rsid w:val="005B4156"/>
    <w:rsid w:val="005D1418"/>
    <w:rsid w:val="005D2D2B"/>
    <w:rsid w:val="005D4858"/>
    <w:rsid w:val="005E4AD0"/>
    <w:rsid w:val="00602E32"/>
    <w:rsid w:val="00606E90"/>
    <w:rsid w:val="00612DAA"/>
    <w:rsid w:val="00645EBD"/>
    <w:rsid w:val="00654997"/>
    <w:rsid w:val="00663A95"/>
    <w:rsid w:val="00675EAF"/>
    <w:rsid w:val="006D69ED"/>
    <w:rsid w:val="006E5678"/>
    <w:rsid w:val="006F16D1"/>
    <w:rsid w:val="00700112"/>
    <w:rsid w:val="00731169"/>
    <w:rsid w:val="00736E42"/>
    <w:rsid w:val="007950A7"/>
    <w:rsid w:val="00796C5F"/>
    <w:rsid w:val="007B1B67"/>
    <w:rsid w:val="007B347E"/>
    <w:rsid w:val="007D7B82"/>
    <w:rsid w:val="007E20CE"/>
    <w:rsid w:val="00806222"/>
    <w:rsid w:val="0082235B"/>
    <w:rsid w:val="00831332"/>
    <w:rsid w:val="0083412F"/>
    <w:rsid w:val="008437FF"/>
    <w:rsid w:val="00844644"/>
    <w:rsid w:val="00855A5F"/>
    <w:rsid w:val="00867C06"/>
    <w:rsid w:val="00873EF4"/>
    <w:rsid w:val="00897603"/>
    <w:rsid w:val="008B4D88"/>
    <w:rsid w:val="008F78C8"/>
    <w:rsid w:val="0093322D"/>
    <w:rsid w:val="00951673"/>
    <w:rsid w:val="00960AC3"/>
    <w:rsid w:val="00965CD8"/>
    <w:rsid w:val="009901D0"/>
    <w:rsid w:val="0099651C"/>
    <w:rsid w:val="009C15A4"/>
    <w:rsid w:val="009C4F64"/>
    <w:rsid w:val="009C7C43"/>
    <w:rsid w:val="009D65CE"/>
    <w:rsid w:val="00A074A6"/>
    <w:rsid w:val="00A1081E"/>
    <w:rsid w:val="00A3525D"/>
    <w:rsid w:val="00A45CF4"/>
    <w:rsid w:val="00A47083"/>
    <w:rsid w:val="00A534F5"/>
    <w:rsid w:val="00A54DB7"/>
    <w:rsid w:val="00A61072"/>
    <w:rsid w:val="00A66643"/>
    <w:rsid w:val="00AA1AAD"/>
    <w:rsid w:val="00AD6A87"/>
    <w:rsid w:val="00AF049F"/>
    <w:rsid w:val="00AF4C27"/>
    <w:rsid w:val="00B036B2"/>
    <w:rsid w:val="00B07877"/>
    <w:rsid w:val="00B65E2D"/>
    <w:rsid w:val="00B75C11"/>
    <w:rsid w:val="00B946AF"/>
    <w:rsid w:val="00B95F24"/>
    <w:rsid w:val="00BA2361"/>
    <w:rsid w:val="00BB0D20"/>
    <w:rsid w:val="00BF3F5A"/>
    <w:rsid w:val="00C030AF"/>
    <w:rsid w:val="00C03FC0"/>
    <w:rsid w:val="00C153EC"/>
    <w:rsid w:val="00C40638"/>
    <w:rsid w:val="00CC0E7E"/>
    <w:rsid w:val="00CC1EE8"/>
    <w:rsid w:val="00CE1FD9"/>
    <w:rsid w:val="00CE5DDA"/>
    <w:rsid w:val="00D16368"/>
    <w:rsid w:val="00D20048"/>
    <w:rsid w:val="00D23DD2"/>
    <w:rsid w:val="00D456C7"/>
    <w:rsid w:val="00D46858"/>
    <w:rsid w:val="00D5299A"/>
    <w:rsid w:val="00D553EC"/>
    <w:rsid w:val="00D87222"/>
    <w:rsid w:val="00DA1433"/>
    <w:rsid w:val="00DC5C5C"/>
    <w:rsid w:val="00E26559"/>
    <w:rsid w:val="00E513C0"/>
    <w:rsid w:val="00E564FA"/>
    <w:rsid w:val="00E94DA1"/>
    <w:rsid w:val="00F042A7"/>
    <w:rsid w:val="00F137F2"/>
    <w:rsid w:val="00F53F8C"/>
    <w:rsid w:val="00F649BA"/>
    <w:rsid w:val="00F65BF3"/>
    <w:rsid w:val="00F73105"/>
    <w:rsid w:val="00F90533"/>
    <w:rsid w:val="00FA48BB"/>
    <w:rsid w:val="00FA7BFB"/>
    <w:rsid w:val="00FB2987"/>
    <w:rsid w:val="00FB2B87"/>
    <w:rsid w:val="00FE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0CAC439"/>
  <w15:chartTrackingRefBased/>
  <w15:docId w15:val="{E74CE80F-2F6E-4439-827D-F19B40AD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290909"/>
    <w:pPr>
      <w:spacing w:before="120" w:after="120" w:line="312" w:lineRule="auto"/>
      <w:jc w:val="both"/>
    </w:pPr>
    <w:rPr>
      <w:rFonts w:ascii="Arial Narrow" w:hAnsi="Arial Narrow"/>
      <w:snapToGrid w:val="0"/>
      <w:sz w:val="24"/>
    </w:rPr>
  </w:style>
  <w:style w:type="paragraph" w:styleId="Nadpis1">
    <w:name w:val="heading 1"/>
    <w:basedOn w:val="Normln"/>
    <w:next w:val="Normln"/>
    <w:link w:val="Nadpis1Char"/>
    <w:uiPriority w:val="9"/>
    <w:rsid w:val="00290909"/>
    <w:pPr>
      <w:keepNext/>
      <w:numPr>
        <w:numId w:val="11"/>
      </w:numPr>
      <w:spacing w:before="360"/>
      <w:ind w:left="709" w:hanging="709"/>
      <w:outlineLvl w:val="0"/>
    </w:pPr>
    <w:rPr>
      <w:b/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4558C9"/>
    <w:pPr>
      <w:keepNext/>
      <w:numPr>
        <w:ilvl w:val="1"/>
        <w:numId w:val="12"/>
      </w:numPr>
      <w:ind w:left="709" w:hanging="709"/>
      <w:outlineLvl w:val="1"/>
    </w:pPr>
    <w:rPr>
      <w:b/>
      <w:sz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558C9"/>
    <w:pPr>
      <w:keepNext/>
      <w:numPr>
        <w:ilvl w:val="2"/>
        <w:numId w:val="11"/>
      </w:numPr>
      <w:ind w:left="709" w:hanging="709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9090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rsid w:val="00290909"/>
    <w:rPr>
      <w:rFonts w:ascii="Arial Narrow" w:hAnsi="Arial Narrow"/>
      <w:snapToGrid w:val="0"/>
      <w:sz w:val="24"/>
    </w:rPr>
  </w:style>
  <w:style w:type="paragraph" w:styleId="Zpat">
    <w:name w:val="footer"/>
    <w:basedOn w:val="Normln"/>
    <w:link w:val="ZpatChar"/>
    <w:uiPriority w:val="99"/>
    <w:unhideWhenUsed/>
    <w:rsid w:val="0029090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90909"/>
    <w:rPr>
      <w:rFonts w:ascii="Arial Narrow" w:hAnsi="Arial Narrow"/>
      <w:snapToGrid w:val="0"/>
      <w:sz w:val="24"/>
    </w:rPr>
  </w:style>
  <w:style w:type="table" w:styleId="Mkatabulky">
    <w:name w:val="Table Grid"/>
    <w:basedOn w:val="Normlntabulka"/>
    <w:uiPriority w:val="39"/>
    <w:rsid w:val="000C1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38119C"/>
    <w:pPr>
      <w:ind w:left="720"/>
      <w:contextualSpacing/>
    </w:pPr>
  </w:style>
  <w:style w:type="paragraph" w:styleId="Bezmezer">
    <w:name w:val="No Spacing"/>
    <w:uiPriority w:val="1"/>
    <w:qFormat/>
    <w:rsid w:val="00736E42"/>
    <w:pPr>
      <w:spacing w:after="0" w:line="240" w:lineRule="auto"/>
      <w:jc w:val="both"/>
    </w:pPr>
    <w:rPr>
      <w:rFonts w:ascii="Arial Narrow" w:hAnsi="Arial Narrow"/>
      <w:snapToGrid w:val="0"/>
      <w:sz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38119C"/>
  </w:style>
  <w:style w:type="paragraph" w:customStyle="1" w:styleId="tabulkovtext">
    <w:name w:val="tabulkový text"/>
    <w:basedOn w:val="Normln"/>
    <w:link w:val="tabulkovtextChar"/>
    <w:rsid w:val="004558C9"/>
    <w:pPr>
      <w:spacing w:before="0" w:after="0"/>
      <w:ind w:left="-108"/>
      <w:jc w:val="left"/>
    </w:pPr>
  </w:style>
  <w:style w:type="paragraph" w:customStyle="1" w:styleId="tabulkovtextodrka">
    <w:name w:val="tabulkový text odrážka"/>
    <w:basedOn w:val="tabulkovtext"/>
    <w:link w:val="tabulkovtextodrkaChar"/>
    <w:qFormat/>
    <w:rsid w:val="00490014"/>
    <w:pPr>
      <w:numPr>
        <w:numId w:val="2"/>
      </w:numPr>
      <w:ind w:left="176" w:hanging="284"/>
    </w:pPr>
    <w:rPr>
      <w:snapToGrid/>
    </w:rPr>
  </w:style>
  <w:style w:type="character" w:customStyle="1" w:styleId="tabulkovtextChar">
    <w:name w:val="tabulkový text Char"/>
    <w:basedOn w:val="Standardnpsmoodstavce"/>
    <w:link w:val="tabulkovtext"/>
    <w:rsid w:val="004558C9"/>
    <w:rPr>
      <w:rFonts w:ascii="Arial Narrow" w:hAnsi="Arial Narrow"/>
      <w:snapToGrid/>
      <w:sz w:val="24"/>
    </w:rPr>
  </w:style>
  <w:style w:type="character" w:customStyle="1" w:styleId="tabulkovtextodrkaChar">
    <w:name w:val="tabulkový text odrážka Char"/>
    <w:basedOn w:val="tabulkovtextChar"/>
    <w:link w:val="tabulkovtextodrka"/>
    <w:rsid w:val="00490014"/>
    <w:rPr>
      <w:rFonts w:ascii="Arial Narrow" w:hAnsi="Arial Narrow"/>
      <w:snapToGrid w:val="0"/>
      <w:sz w:val="24"/>
    </w:rPr>
  </w:style>
  <w:style w:type="numbering" w:customStyle="1" w:styleId="Styl1">
    <w:name w:val="Styl1"/>
    <w:uiPriority w:val="99"/>
    <w:rsid w:val="00D46858"/>
    <w:pPr>
      <w:numPr>
        <w:numId w:val="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290909"/>
    <w:rPr>
      <w:rFonts w:ascii="Arial Narrow" w:hAnsi="Arial Narrow"/>
      <w:b/>
      <w:snapToGrid w:val="0"/>
      <w:sz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96C5F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96C5F"/>
    <w:rPr>
      <w:rFonts w:ascii="Arial Narrow" w:hAnsi="Arial Narrow"/>
      <w:b/>
      <w:sz w:val="28"/>
    </w:rPr>
  </w:style>
  <w:style w:type="character" w:customStyle="1" w:styleId="Nadpis3Char">
    <w:name w:val="Nadpis 3 Char"/>
    <w:basedOn w:val="Standardnpsmoodstavce"/>
    <w:link w:val="Nadpis3"/>
    <w:uiPriority w:val="9"/>
    <w:rsid w:val="00796C5F"/>
    <w:rPr>
      <w:rFonts w:ascii="Arial Narrow" w:hAnsi="Arial Narrow"/>
      <w:b/>
      <w:sz w:val="24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rsid w:val="00A6664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66643"/>
    <w:pPr>
      <w:tabs>
        <w:tab w:val="left" w:pos="880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A66643"/>
    <w:rPr>
      <w:color w:val="0563C1" w:themeColor="hyperlink"/>
      <w:u w:val="single"/>
    </w:rPr>
  </w:style>
  <w:style w:type="paragraph" w:customStyle="1" w:styleId="formtobsahu">
    <w:name w:val="formát obsahu"/>
    <w:basedOn w:val="Obsah1"/>
    <w:link w:val="formtobsahuChar"/>
    <w:qFormat/>
    <w:rsid w:val="00736E42"/>
    <w:pPr>
      <w:tabs>
        <w:tab w:val="left" w:pos="440"/>
        <w:tab w:val="right" w:leader="dot" w:pos="9062"/>
      </w:tabs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26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Obsah1Char">
    <w:name w:val="Obsah 1 Char"/>
    <w:basedOn w:val="Standardnpsmoodstavce"/>
    <w:link w:val="Obsah1"/>
    <w:uiPriority w:val="39"/>
    <w:rsid w:val="00A66643"/>
  </w:style>
  <w:style w:type="character" w:customStyle="1" w:styleId="formtobsahuChar">
    <w:name w:val="formát obsahu Char"/>
    <w:basedOn w:val="Obsah1Char"/>
    <w:link w:val="formtobsahu"/>
    <w:rsid w:val="00736E42"/>
    <w:rPr>
      <w:rFonts w:ascii="Arial Narrow" w:hAnsi="Arial Narrow"/>
      <w:snapToGrid w:val="0"/>
      <w:sz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61DC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rsid w:val="00D5299A"/>
    <w:pPr>
      <w:tabs>
        <w:tab w:val="left" w:pos="7088"/>
      </w:tabs>
      <w:overflowPunct w:val="0"/>
      <w:autoSpaceDE w:val="0"/>
      <w:autoSpaceDN w:val="0"/>
      <w:adjustRightInd w:val="0"/>
      <w:spacing w:line="240" w:lineRule="auto"/>
      <w:ind w:firstLine="709"/>
      <w:textAlignment w:val="baseline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529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rsid w:val="00D529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rsid w:val="00D5299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rosttext1">
    <w:name w:val="Prostý text1"/>
    <w:basedOn w:val="Normln"/>
    <w:rsid w:val="00D5299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5299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5299A"/>
  </w:style>
  <w:style w:type="paragraph" w:customStyle="1" w:styleId="odrkovtext">
    <w:name w:val="odrážkový text"/>
    <w:basedOn w:val="tabulkovtextodrka"/>
    <w:link w:val="odrkovtextChar"/>
    <w:qFormat/>
    <w:rsid w:val="00831332"/>
    <w:pPr>
      <w:ind w:left="284"/>
    </w:pPr>
  </w:style>
  <w:style w:type="paragraph" w:styleId="Normlnweb">
    <w:name w:val="Normal (Web)"/>
    <w:basedOn w:val="Normln"/>
    <w:rsid w:val="00A10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odrkovtextChar">
    <w:name w:val="odrážkový text Char"/>
    <w:basedOn w:val="Standardnpsmoodstavce"/>
    <w:link w:val="odrkovtext"/>
    <w:rsid w:val="004558C9"/>
    <w:rPr>
      <w:rFonts w:ascii="Arial Narrow" w:hAnsi="Arial Narrow"/>
      <w:snapToGrid w:val="0"/>
      <w:sz w:val="24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rsid w:val="00D553E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nzvyobrzkatabulek">
    <w:name w:val="názvy obrázků a tabulek"/>
    <w:basedOn w:val="Titulek"/>
    <w:link w:val="nzvyobrzkatabulekChar"/>
    <w:qFormat/>
    <w:rsid w:val="00D553EC"/>
    <w:pPr>
      <w:spacing w:after="0"/>
    </w:pPr>
    <w:rPr>
      <w:sz w:val="22"/>
    </w:rPr>
  </w:style>
  <w:style w:type="character" w:customStyle="1" w:styleId="TitulekChar">
    <w:name w:val="Titulek Char"/>
    <w:basedOn w:val="Standardnpsmoodstavce"/>
    <w:link w:val="Titulek"/>
    <w:uiPriority w:val="35"/>
    <w:rsid w:val="00D553EC"/>
    <w:rPr>
      <w:i/>
      <w:iCs/>
      <w:color w:val="44546A" w:themeColor="text2"/>
      <w:sz w:val="18"/>
      <w:szCs w:val="18"/>
    </w:rPr>
  </w:style>
  <w:style w:type="character" w:customStyle="1" w:styleId="nzvyobrzkatabulekChar">
    <w:name w:val="názvy obrázků a tabulek Char"/>
    <w:basedOn w:val="TitulekChar"/>
    <w:link w:val="nzvyobrzkatabulek"/>
    <w:rsid w:val="00D553EC"/>
    <w:rPr>
      <w:rFonts w:ascii="Arial Narrow" w:hAnsi="Arial Narrow"/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C4C94-6B89-411E-B683-4A84973C5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29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Bronislav Gabryš ml.</dc:creator>
  <cp:keywords/>
  <dc:description/>
  <cp:lastModifiedBy>Bronislav Gabryš</cp:lastModifiedBy>
  <cp:revision>24</cp:revision>
  <cp:lastPrinted>2021-03-15T12:52:00Z</cp:lastPrinted>
  <dcterms:created xsi:type="dcterms:W3CDTF">2017-07-14T13:12:00Z</dcterms:created>
  <dcterms:modified xsi:type="dcterms:W3CDTF">2022-12-08T20:38:00Z</dcterms:modified>
</cp:coreProperties>
</file>