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6ECD" w:rsidR="00235F3B" w:rsidP="00444519" w:rsidRDefault="00235F3B" w14:paraId="68B45678" w14:textId="77777777">
      <w:pPr>
        <w:spacing w:after="0" w:line="240" w:lineRule="auto"/>
        <w:ind w:left="180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 w:rsidRPr="00BB6ECD">
        <w:rPr>
          <w:rFonts w:ascii="Calibri" w:hAnsi="Calibri" w:eastAsia="Calibri" w:cs="Calibri"/>
          <w:b/>
          <w:color w:val="000000"/>
          <w:sz w:val="36"/>
          <w:szCs w:val="36"/>
        </w:rPr>
        <w:t xml:space="preserve">KRYCÍ LIST NABÍDKY </w:t>
      </w:r>
    </w:p>
    <w:p w:rsidR="00F95767" w:rsidP="00444519" w:rsidRDefault="00F95767" w14:paraId="7B6405BE" w14:textId="77777777">
      <w:pPr>
        <w:spacing w:after="0" w:line="240" w:lineRule="auto"/>
        <w:ind w:left="180"/>
        <w:jc w:val="center"/>
        <w:rPr>
          <w:rFonts w:eastAsia="Calibri" w:cstheme="minorHAnsi"/>
          <w:bCs/>
          <w:color w:val="000000"/>
          <w:szCs w:val="24"/>
        </w:rPr>
      </w:pPr>
    </w:p>
    <w:p w:rsidRPr="00BB6ECD" w:rsidR="004F6A26" w:rsidP="00444519" w:rsidRDefault="00444519" w14:paraId="37CC7563" w14:textId="581D6978">
      <w:pPr>
        <w:spacing w:after="0" w:line="240" w:lineRule="auto"/>
        <w:ind w:left="180"/>
        <w:jc w:val="center"/>
        <w:rPr>
          <w:rFonts w:cstheme="minorHAnsi"/>
          <w:bCs/>
          <w:szCs w:val="24"/>
        </w:rPr>
      </w:pPr>
      <w:r w:rsidRPr="00BB6ECD">
        <w:rPr>
          <w:rFonts w:eastAsia="Calibri" w:cstheme="minorHAnsi"/>
          <w:bCs/>
          <w:color w:val="000000"/>
          <w:szCs w:val="24"/>
        </w:rPr>
        <w:t>p</w:t>
      </w:r>
      <w:r w:rsidRPr="00BB6ECD" w:rsidR="00235F3B">
        <w:rPr>
          <w:rFonts w:eastAsia="Calibri" w:cstheme="minorHAnsi"/>
          <w:bCs/>
          <w:color w:val="000000"/>
          <w:szCs w:val="24"/>
        </w:rPr>
        <w:t>ro veřejnou zakázku s názvem:</w:t>
      </w:r>
    </w:p>
    <w:p w:rsidRPr="00BB6ECD" w:rsidR="007A1F81" w:rsidP="00444519" w:rsidRDefault="007A1F81" w14:paraId="31B3FFE3" w14:textId="67E36B81">
      <w:pPr>
        <w:pStyle w:val="Nzev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BB6ECD">
        <w:rPr>
          <w:rFonts w:asciiTheme="minorHAnsi" w:hAnsiTheme="minorHAnsi" w:cstheme="minorHAnsi"/>
          <w:b w:val="0"/>
          <w:sz w:val="24"/>
          <w:szCs w:val="24"/>
        </w:rPr>
        <w:t>„</w:t>
      </w:r>
      <w:r w:rsidR="00F00A5E">
        <w:rPr>
          <w:rFonts w:asciiTheme="minorHAnsi" w:hAnsiTheme="minorHAnsi" w:cstheme="minorHAnsi"/>
          <w:b w:val="0"/>
          <w:sz w:val="24"/>
          <w:szCs w:val="24"/>
        </w:rPr>
        <w:t>Dodávka 1 ks montážního vozu trakčního vedení</w:t>
      </w:r>
      <w:r w:rsidRPr="00BB6ECD">
        <w:rPr>
          <w:rFonts w:asciiTheme="minorHAnsi" w:hAnsiTheme="minorHAnsi" w:cstheme="minorHAnsi"/>
          <w:b w:val="0"/>
          <w:sz w:val="24"/>
          <w:szCs w:val="24"/>
        </w:rPr>
        <w:t>“</w:t>
      </w:r>
    </w:p>
    <w:p w:rsidRPr="00C43F63" w:rsidR="0020165C" w:rsidP="0020165C" w:rsidRDefault="0020165C" w14:paraId="09E9A3DC" w14:textId="77777777">
      <w:pPr>
        <w:spacing w:before="240" w:after="0" w:line="240" w:lineRule="auto"/>
        <w:ind w:right="-284"/>
        <w:rPr>
          <w:rFonts w:cstheme="minorHAnsi"/>
          <w:b/>
          <w:szCs w:val="28"/>
        </w:rPr>
      </w:pPr>
      <w:bookmarkStart w:name="_Toc62811215" w:id="0"/>
      <w:bookmarkStart w:name="_Toc62811344" w:id="1"/>
      <w:bookmarkStart w:name="_Toc124434946" w:id="2"/>
      <w:r w:rsidRPr="00C43F63">
        <w:rPr>
          <w:rFonts w:eastAsiaTheme="majorEastAsia" w:cstheme="minorHAnsi"/>
          <w:b/>
          <w:szCs w:val="28"/>
          <w:lang w:eastAsia="cs-CZ"/>
        </w:rPr>
        <w:t xml:space="preserve">Identifikační údaje </w:t>
      </w:r>
      <w:bookmarkEnd w:id="0"/>
      <w:bookmarkEnd w:id="1"/>
      <w:bookmarkEnd w:id="2"/>
      <w:r w:rsidRPr="00C43F63">
        <w:rPr>
          <w:rFonts w:eastAsiaTheme="majorEastAsia" w:cstheme="minorHAnsi"/>
          <w:b/>
          <w:szCs w:val="28"/>
          <w:lang w:eastAsia="cs-CZ"/>
        </w:rPr>
        <w:t>dodavatele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Pr="004F692C" w:rsidR="0020165C" w:rsidTr="5576E7B2" w14:paraId="3D902072" w14:textId="77777777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tcMar/>
            <w:vAlign w:val="center"/>
          </w:tcPr>
          <w:p w:rsidRPr="00C43F63" w:rsidR="0020165C" w:rsidP="00101C60" w:rsidRDefault="0020165C" w14:paraId="633FE41F" w14:textId="77777777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bookmarkStart w:name="_Hlk112915913" w:id="3"/>
            <w:r w:rsidRPr="00C43F63">
              <w:rPr>
                <w:rFonts w:eastAsia="Times New Roman" w:cstheme="minorHAnsi"/>
                <w:szCs w:val="24"/>
                <w:lang w:eastAsia="ar-SA"/>
              </w:rPr>
              <w:t>Název:</w:t>
            </w:r>
          </w:p>
        </w:tc>
        <w:tc>
          <w:tcPr>
            <w:tcW w:w="2187" w:type="pct"/>
            <w:tcMar/>
            <w:vAlign w:val="center"/>
          </w:tcPr>
          <w:p w:rsidRPr="00C43F63" w:rsidR="0020165C" w:rsidP="00101C60" w:rsidRDefault="0020165C" w14:paraId="251F51C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Pr="004F692C" w:rsidR="0020165C" w:rsidTr="5576E7B2" w14:paraId="72477848" w14:textId="77777777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tcMar/>
            <w:vAlign w:val="center"/>
          </w:tcPr>
          <w:p w:rsidRPr="00C43F63" w:rsidR="0020165C" w:rsidP="00101C60" w:rsidRDefault="0020165C" w14:paraId="5D398C41" w14:textId="77777777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Sídlo:</w:t>
            </w:r>
          </w:p>
        </w:tc>
        <w:tc>
          <w:tcPr>
            <w:tcW w:w="2187" w:type="pct"/>
            <w:tcMar/>
            <w:vAlign w:val="center"/>
          </w:tcPr>
          <w:p w:rsidRPr="00C43F63" w:rsidR="0020165C" w:rsidP="00101C60" w:rsidRDefault="0020165C" w14:paraId="03C6877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szCs w:val="24"/>
                <w:highlight w:val="yellow"/>
                <w:u w:val="single"/>
                <w:lang w:eastAsia="ar-SA"/>
              </w:rPr>
            </w:pPr>
            <w:r w:rsidRPr="00C43F63"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Pr="004F692C" w:rsidR="0020165C" w:rsidTr="5576E7B2" w14:paraId="000CDBED" w14:textId="77777777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tcMar/>
            <w:vAlign w:val="center"/>
          </w:tcPr>
          <w:p w:rsidRPr="00C43F63" w:rsidR="0020165C" w:rsidP="00101C60" w:rsidRDefault="0020165C" w14:paraId="3ADE47C2" w14:textId="77777777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IČO:</w:t>
            </w:r>
          </w:p>
        </w:tc>
        <w:tc>
          <w:tcPr>
            <w:tcW w:w="2187" w:type="pct"/>
            <w:tcMar/>
            <w:vAlign w:val="center"/>
          </w:tcPr>
          <w:p w:rsidRPr="00C43F63" w:rsidR="0020165C" w:rsidP="00101C60" w:rsidRDefault="0020165C" w14:paraId="7C73C30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Pr="004F692C" w:rsidR="0020165C" w:rsidTr="5576E7B2" w14:paraId="5ABEADD3" w14:textId="77777777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tcMar/>
            <w:vAlign w:val="center"/>
          </w:tcPr>
          <w:p w:rsidRPr="00C43F63" w:rsidR="0020165C" w:rsidP="00101C60" w:rsidRDefault="0020165C" w14:paraId="085DCF92" w14:textId="77777777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Údaj o zápisu do veřejného rejstříku:</w:t>
            </w:r>
            <w:r w:rsidRPr="00C43F63">
              <w:rPr>
                <w:rStyle w:val="Znakapoznpodarou"/>
                <w:rFonts w:eastAsia="Times New Roman" w:cstheme="minorHAnsi"/>
                <w:szCs w:val="24"/>
                <w:lang w:eastAsia="ar-SA"/>
              </w:rPr>
              <w:t xml:space="preserve"> </w:t>
            </w:r>
            <w:r w:rsidRPr="00C43F63">
              <w:rPr>
                <w:rStyle w:val="Znakapoznpodarou"/>
                <w:rFonts w:eastAsia="Times New Roman" w:cstheme="minorHAnsi"/>
                <w:szCs w:val="24"/>
                <w:lang w:eastAsia="ar-SA"/>
              </w:rPr>
              <w:footnoteReference w:id="2"/>
            </w:r>
          </w:p>
        </w:tc>
        <w:tc>
          <w:tcPr>
            <w:tcW w:w="2187" w:type="pct"/>
            <w:tcMar/>
            <w:vAlign w:val="center"/>
          </w:tcPr>
          <w:p w:rsidRPr="00C43F63" w:rsidR="0020165C" w:rsidP="00101C60" w:rsidRDefault="0020165C" w14:paraId="11F0B78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Pr="004F692C" w:rsidR="0020165C" w:rsidTr="5576E7B2" w14:paraId="2DED7CDB" w14:textId="77777777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tcMar/>
            <w:vAlign w:val="center"/>
          </w:tcPr>
          <w:p w:rsidRPr="00C43F63" w:rsidR="0020165C" w:rsidP="00101C60" w:rsidRDefault="0020165C" w14:paraId="601F6D3B" w14:textId="77777777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Osoba oprávněná jednat za dodavatele:</w:t>
            </w:r>
          </w:p>
        </w:tc>
        <w:tc>
          <w:tcPr>
            <w:tcW w:w="2187" w:type="pct"/>
            <w:tcMar/>
            <w:vAlign w:val="center"/>
          </w:tcPr>
          <w:p w:rsidRPr="00C43F63" w:rsidR="0020165C" w:rsidP="00101C60" w:rsidRDefault="0020165C" w14:paraId="30AE688B" w14:textId="77777777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Pr="004F692C" w:rsidR="005A0CF1" w:rsidTr="5576E7B2" w14:paraId="6080AD72" w14:textId="77777777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tcMar/>
            <w:vAlign w:val="center"/>
          </w:tcPr>
          <w:p w:rsidRPr="00C43F63" w:rsidR="005A0CF1" w:rsidP="00101C60" w:rsidRDefault="005A0CF1" w14:paraId="206E3029" w14:textId="6F872ADC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>
              <w:rPr>
                <w:rFonts w:eastAsia="Times New Roman" w:cstheme="minorHAnsi"/>
                <w:szCs w:val="24"/>
                <w:lang w:eastAsia="ar-SA"/>
              </w:rPr>
              <w:t>Kontaktní e-mail:</w:t>
            </w:r>
          </w:p>
        </w:tc>
        <w:tc>
          <w:tcPr>
            <w:tcW w:w="2187" w:type="pct"/>
            <w:tcMar/>
            <w:vAlign w:val="center"/>
          </w:tcPr>
          <w:p w:rsidRPr="00C43F63" w:rsidR="005A0CF1" w:rsidP="00101C60" w:rsidRDefault="005A0CF1" w14:paraId="3E3A5FF9" w14:textId="7D1E81BC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Pr="004F692C" w:rsidR="005A0CF1" w:rsidTr="5576E7B2" w14:paraId="657C8113" w14:textId="77777777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tcMar/>
            <w:vAlign w:val="center"/>
          </w:tcPr>
          <w:p w:rsidR="005A0CF1" w:rsidP="00101C60" w:rsidRDefault="005A0CF1" w14:paraId="4FCA85A3" w14:textId="10DFA9F1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>
              <w:rPr>
                <w:rFonts w:eastAsia="Times New Roman" w:cstheme="minorHAnsi"/>
                <w:szCs w:val="24"/>
                <w:lang w:eastAsia="ar-SA"/>
              </w:rPr>
              <w:t>ID datové schránky:</w:t>
            </w:r>
          </w:p>
        </w:tc>
        <w:tc>
          <w:tcPr>
            <w:tcW w:w="2187" w:type="pct"/>
            <w:tcMar/>
            <w:vAlign w:val="center"/>
          </w:tcPr>
          <w:p w:rsidRPr="00C43F63" w:rsidR="005A0CF1" w:rsidP="00101C60" w:rsidRDefault="005A0CF1" w14:paraId="27759908" w14:textId="1663F366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Pr="004F692C" w:rsidR="008A4873" w:rsidTr="5576E7B2" w14:paraId="28950E21" w14:textId="77777777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tcMar/>
            <w:vAlign w:val="center"/>
          </w:tcPr>
          <w:p w:rsidRPr="00C43F63" w:rsidR="008A4873" w:rsidP="5576E7B2" w:rsidRDefault="008A4873" w14:paraId="5B5B08C4" w14:textId="54F7738B">
            <w:pPr>
              <w:spacing w:after="0" w:line="240" w:lineRule="auto"/>
              <w:rPr>
                <w:rFonts w:eastAsia="Times New Roman" w:cs="Calibri" w:cstheme="minorAscii"/>
                <w:lang w:eastAsia="ar-SA"/>
              </w:rPr>
            </w:pPr>
            <w:r w:rsidRPr="5576E7B2" w:rsidR="008A4873">
              <w:rPr>
                <w:rFonts w:eastAsia="Times New Roman" w:cs="Calibri" w:cstheme="minorAscii"/>
                <w:lang w:eastAsia="ar-SA"/>
              </w:rPr>
              <w:t>Nabídková cena v Kč bez DPH</w:t>
            </w:r>
            <w:r w:rsidRPr="5576E7B2" w:rsidR="64CCA3DA">
              <w:rPr>
                <w:rFonts w:eastAsia="Times New Roman" w:cs="Calibri" w:cstheme="minorAscii"/>
                <w:lang w:eastAsia="ar-SA"/>
              </w:rPr>
              <w:t>:</w:t>
            </w:r>
          </w:p>
        </w:tc>
        <w:tc>
          <w:tcPr>
            <w:tcW w:w="2187" w:type="pct"/>
            <w:tcMar/>
            <w:vAlign w:val="center"/>
          </w:tcPr>
          <w:p w:rsidRPr="00C43F63" w:rsidR="008A4873" w:rsidP="008A4873" w:rsidRDefault="008A4873" w14:paraId="4E6C375F" w14:textId="60361C58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Pr="004F692C" w:rsidR="008A4873" w:rsidTr="5576E7B2" w14:paraId="1E0A513A" w14:textId="77777777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tcMar/>
            <w:vAlign w:val="center"/>
          </w:tcPr>
          <w:p w:rsidR="008A4873" w:rsidP="5576E7B2" w:rsidRDefault="008A4873" w14:paraId="55C9F00C" w14:textId="3266CEF8">
            <w:pPr>
              <w:spacing w:after="0" w:line="240" w:lineRule="auto"/>
              <w:rPr>
                <w:rFonts w:eastAsia="Times New Roman" w:cs="Calibri" w:cstheme="minorAscii"/>
                <w:lang w:eastAsia="ar-SA"/>
              </w:rPr>
            </w:pPr>
            <w:r w:rsidRPr="5576E7B2" w:rsidR="008A4873">
              <w:rPr>
                <w:rFonts w:eastAsia="Times New Roman" w:cs="Calibri" w:cstheme="minorAscii"/>
                <w:lang w:eastAsia="ar-SA"/>
              </w:rPr>
              <w:t>DPH</w:t>
            </w:r>
            <w:r w:rsidRPr="5576E7B2" w:rsidR="43B4A992">
              <w:rPr>
                <w:rFonts w:eastAsia="Times New Roman" w:cs="Calibri" w:cstheme="minorAscii"/>
                <w:lang w:eastAsia="ar-SA"/>
              </w:rPr>
              <w:t>:</w:t>
            </w:r>
          </w:p>
        </w:tc>
        <w:tc>
          <w:tcPr>
            <w:tcW w:w="2187" w:type="pct"/>
            <w:tcMar/>
            <w:vAlign w:val="center"/>
          </w:tcPr>
          <w:p w:rsidRPr="00C43F63" w:rsidR="008A4873" w:rsidP="008A4873" w:rsidRDefault="008A4873" w14:paraId="3F0AD7EC" w14:textId="7BC0217E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Pr="004F692C" w:rsidR="008A4873" w:rsidTr="5576E7B2" w14:paraId="1D47A6C8" w14:textId="77777777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tcMar/>
            <w:vAlign w:val="center"/>
          </w:tcPr>
          <w:p w:rsidR="008A4873" w:rsidP="5576E7B2" w:rsidRDefault="008A4873" w14:paraId="34AF0CD3" w14:textId="1F91C574">
            <w:pPr>
              <w:spacing w:after="0" w:line="240" w:lineRule="auto"/>
              <w:rPr>
                <w:rFonts w:eastAsia="Times New Roman" w:cs="Calibri" w:cstheme="minorAscii"/>
                <w:lang w:eastAsia="ar-SA"/>
              </w:rPr>
            </w:pPr>
            <w:r w:rsidRPr="5576E7B2" w:rsidR="008A4873">
              <w:rPr>
                <w:rFonts w:eastAsia="Times New Roman" w:cs="Calibri" w:cstheme="minorAscii"/>
                <w:lang w:eastAsia="ar-SA"/>
              </w:rPr>
              <w:t>Nabídková cena v Kč s DPH</w:t>
            </w:r>
            <w:r w:rsidRPr="5576E7B2" w:rsidR="447A9F24">
              <w:rPr>
                <w:rFonts w:eastAsia="Times New Roman" w:cs="Calibri" w:cstheme="minorAscii"/>
                <w:lang w:eastAsia="ar-SA"/>
              </w:rPr>
              <w:t>:</w:t>
            </w:r>
          </w:p>
        </w:tc>
        <w:tc>
          <w:tcPr>
            <w:tcW w:w="2187" w:type="pct"/>
            <w:tcMar/>
            <w:vAlign w:val="center"/>
          </w:tcPr>
          <w:p w:rsidRPr="00C43F63" w:rsidR="008A4873" w:rsidP="008A4873" w:rsidRDefault="008A4873" w14:paraId="3A8BB911" w14:textId="33825AA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hAnsi="Calibri" w:eastAsia="Times New Roman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bookmarkEnd w:id="3"/>
    </w:tbl>
    <w:p w:rsidR="00A63E11" w:rsidRDefault="00A63E11" w14:paraId="302CF08E" w14:textId="77777777"/>
    <w:tbl>
      <w:tblPr>
        <w:tblStyle w:val="Mkatabulky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Pr="005B2251" w:rsidR="0020165C" w:rsidTr="00DD6ADA" w14:paraId="297F7FA3" w14:textId="77777777">
        <w:trPr>
          <w:trHeight w:val="567"/>
        </w:trPr>
        <w:tc>
          <w:tcPr>
            <w:tcW w:w="5000" w:type="pct"/>
            <w:gridSpan w:val="2"/>
            <w:vAlign w:val="center"/>
          </w:tcPr>
          <w:p w:rsidRPr="00CA6F85" w:rsidR="0020165C" w:rsidP="00101C60" w:rsidRDefault="0020165C" w14:paraId="64158AED" w14:textId="77777777">
            <w:pPr>
              <w:rPr>
                <w:rFonts w:cs="Aptos"/>
                <w:szCs w:val="24"/>
              </w:rPr>
            </w:pPr>
            <w:r w:rsidRPr="00CA6F85">
              <w:rPr>
                <w:rFonts w:cs="Aptos"/>
                <w:szCs w:val="24"/>
              </w:rPr>
              <w:t>V </w:t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  <w:r w:rsidRPr="00CA6F85">
              <w:rPr>
                <w:rFonts w:cs="Aptos"/>
                <w:szCs w:val="24"/>
              </w:rPr>
              <w:t xml:space="preserve"> dne </w:t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</w:p>
        </w:tc>
      </w:tr>
      <w:tr w:rsidRPr="005B2251" w:rsidR="0020165C" w:rsidTr="00DD6ADA" w14:paraId="2DE09A91" w14:textId="77777777">
        <w:trPr>
          <w:trHeight w:val="1475"/>
        </w:trPr>
        <w:tc>
          <w:tcPr>
            <w:tcW w:w="2500" w:type="pct"/>
            <w:vAlign w:val="bottom"/>
          </w:tcPr>
          <w:p w:rsidRPr="00CA6F85" w:rsidR="0020165C" w:rsidP="00101C60" w:rsidRDefault="0020165C" w14:paraId="1B506C61" w14:textId="77777777">
            <w:pPr>
              <w:jc w:val="right"/>
              <w:rPr>
                <w:rFonts w:cs="Aptos"/>
                <w:szCs w:val="24"/>
              </w:rPr>
            </w:pPr>
          </w:p>
          <w:p w:rsidRPr="00CA6F85" w:rsidR="0020165C" w:rsidP="00101C60" w:rsidRDefault="0020165C" w14:paraId="775A88BF" w14:textId="77777777">
            <w:pPr>
              <w:jc w:val="right"/>
              <w:rPr>
                <w:rFonts w:cs="Aptos"/>
                <w:szCs w:val="24"/>
              </w:rPr>
            </w:pPr>
          </w:p>
          <w:p w:rsidRPr="00CA6F85" w:rsidR="0020165C" w:rsidP="00101C60" w:rsidRDefault="0020165C" w14:paraId="673CFA79" w14:textId="77777777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:rsidRPr="00CA6F85" w:rsidR="0020165C" w:rsidP="00101C60" w:rsidRDefault="0020165C" w14:paraId="2961F429" w14:textId="0539C550">
            <w:pPr>
              <w:rPr>
                <w:rFonts w:cs="Aptos"/>
                <w:szCs w:val="24"/>
              </w:rPr>
            </w:pPr>
            <w:r w:rsidRPr="00CA6F85">
              <w:rPr>
                <w:rFonts w:cs="Aptos"/>
                <w:szCs w:val="24"/>
              </w:rPr>
              <w:t>____________________________________</w:t>
            </w:r>
          </w:p>
        </w:tc>
      </w:tr>
      <w:tr w:rsidRPr="005B2251" w:rsidR="0020165C" w:rsidTr="00DD6ADA" w14:paraId="4429232C" w14:textId="77777777">
        <w:trPr>
          <w:trHeight w:val="227"/>
        </w:trPr>
        <w:tc>
          <w:tcPr>
            <w:tcW w:w="2500" w:type="pct"/>
            <w:vAlign w:val="bottom"/>
          </w:tcPr>
          <w:p w:rsidRPr="00CA6F85" w:rsidR="0020165C" w:rsidP="00101C60" w:rsidRDefault="0020165C" w14:paraId="1C968611" w14:textId="77777777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:rsidRPr="00CA6F85" w:rsidR="0020165C" w:rsidP="00101C60" w:rsidRDefault="0020165C" w14:paraId="55A20866" w14:textId="77777777">
            <w:pPr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>za dodavatele</w:t>
            </w:r>
          </w:p>
        </w:tc>
      </w:tr>
      <w:tr w:rsidRPr="005B2251" w:rsidR="0020165C" w:rsidTr="00DD6ADA" w14:paraId="1ED1DBD9" w14:textId="77777777">
        <w:trPr>
          <w:trHeight w:val="227"/>
        </w:trPr>
        <w:tc>
          <w:tcPr>
            <w:tcW w:w="2500" w:type="pct"/>
            <w:vAlign w:val="bottom"/>
          </w:tcPr>
          <w:p w:rsidRPr="00CA6F85" w:rsidR="0020165C" w:rsidP="00101C60" w:rsidRDefault="0020165C" w14:paraId="79371AF5" w14:textId="77777777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:rsidR="0020165C" w:rsidP="005466CB" w:rsidRDefault="0020165C" w14:paraId="52123040" w14:textId="77777777">
            <w:pPr>
              <w:tabs>
                <w:tab w:val="left" w:pos="1026"/>
              </w:tabs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 xml:space="preserve">Jméno: </w:t>
            </w:r>
            <w:r>
              <w:rPr>
                <w:rFonts w:cs="Aptos"/>
                <w:szCs w:val="24"/>
              </w:rPr>
              <w:tab/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</w:p>
        </w:tc>
      </w:tr>
      <w:tr w:rsidRPr="005B2251" w:rsidR="0020165C" w:rsidTr="00DD6ADA" w14:paraId="1B37AAEF" w14:textId="77777777">
        <w:trPr>
          <w:trHeight w:val="227"/>
        </w:trPr>
        <w:tc>
          <w:tcPr>
            <w:tcW w:w="2500" w:type="pct"/>
            <w:vAlign w:val="bottom"/>
          </w:tcPr>
          <w:p w:rsidRPr="00CA6F85" w:rsidR="0020165C" w:rsidP="00101C60" w:rsidRDefault="0020165C" w14:paraId="73EBCA14" w14:textId="77777777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:rsidR="0020165C" w:rsidP="005466CB" w:rsidRDefault="0020165C" w14:paraId="37B44E96" w14:textId="77777777">
            <w:pPr>
              <w:tabs>
                <w:tab w:val="left" w:pos="1026"/>
              </w:tabs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 xml:space="preserve">Funkce: </w:t>
            </w:r>
            <w:r>
              <w:rPr>
                <w:rFonts w:cs="Aptos"/>
                <w:szCs w:val="24"/>
              </w:rPr>
              <w:tab/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</w:p>
        </w:tc>
      </w:tr>
    </w:tbl>
    <w:p w:rsidRPr="00D0445B" w:rsidR="00D53D51" w:rsidP="007234F2" w:rsidRDefault="00D53D51" w14:paraId="719350CC" w14:textId="77777777">
      <w:pPr>
        <w:rPr>
          <w:rFonts w:cstheme="minorHAnsi"/>
          <w:iCs/>
        </w:rPr>
      </w:pPr>
    </w:p>
    <w:sectPr w:rsidRPr="00D0445B" w:rsidR="00D53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EDC" w:rsidP="00703427" w:rsidRDefault="00A60EDC" w14:paraId="1FB0182C" w14:textId="77777777">
      <w:pPr>
        <w:spacing w:after="0" w:line="240" w:lineRule="auto"/>
      </w:pPr>
      <w:r>
        <w:separator/>
      </w:r>
    </w:p>
  </w:endnote>
  <w:endnote w:type="continuationSeparator" w:id="0">
    <w:p w:rsidR="00A60EDC" w:rsidP="00703427" w:rsidRDefault="00A60EDC" w14:paraId="19435748" w14:textId="77777777">
      <w:pPr>
        <w:spacing w:after="0" w:line="240" w:lineRule="auto"/>
      </w:pPr>
      <w:r>
        <w:continuationSeparator/>
      </w:r>
    </w:p>
  </w:endnote>
  <w:endnote w:type="continuationNotice" w:id="1">
    <w:p w:rsidR="00A60EDC" w:rsidRDefault="00A60EDC" w14:paraId="69C81D4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2B3" w:rsidRDefault="001B02B3" w14:paraId="6DD368BB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2B3" w:rsidRDefault="001B02B3" w14:paraId="749F5D8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2B3" w:rsidRDefault="001B02B3" w14:paraId="74D38AEF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EDC" w:rsidP="00703427" w:rsidRDefault="00A60EDC" w14:paraId="4CC89F9F" w14:textId="77777777">
      <w:pPr>
        <w:spacing w:after="0" w:line="240" w:lineRule="auto"/>
      </w:pPr>
      <w:r>
        <w:separator/>
      </w:r>
    </w:p>
  </w:footnote>
  <w:footnote w:type="continuationSeparator" w:id="0">
    <w:p w:rsidR="00A60EDC" w:rsidP="00703427" w:rsidRDefault="00A60EDC" w14:paraId="71ECCB87" w14:textId="77777777">
      <w:pPr>
        <w:spacing w:after="0" w:line="240" w:lineRule="auto"/>
      </w:pPr>
      <w:r>
        <w:continuationSeparator/>
      </w:r>
    </w:p>
  </w:footnote>
  <w:footnote w:type="continuationNotice" w:id="1">
    <w:p w:rsidR="00A60EDC" w:rsidRDefault="00A60EDC" w14:paraId="1C762E80" w14:textId="77777777">
      <w:pPr>
        <w:spacing w:after="0" w:line="240" w:lineRule="auto"/>
      </w:pPr>
    </w:p>
  </w:footnote>
  <w:footnote w:id="2">
    <w:p w:rsidRPr="00FA1E25" w:rsidR="0020165C" w:rsidP="0020165C" w:rsidRDefault="0020165C" w14:paraId="0ADBA7AB" w14:textId="77777777">
      <w:pPr>
        <w:spacing w:after="0" w:line="240" w:lineRule="auto"/>
        <w:jc w:val="both"/>
        <w:rPr>
          <w:rFonts w:cstheme="minorHAnsi"/>
        </w:rPr>
      </w:pPr>
      <w:r w:rsidRPr="00B50A16">
        <w:rPr>
          <w:rStyle w:val="Znakapoznpodarou"/>
          <w:rFonts w:cstheme="minorHAnsi"/>
          <w:sz w:val="20"/>
          <w:szCs w:val="18"/>
        </w:rPr>
        <w:footnoteRef/>
      </w:r>
      <w:r w:rsidRPr="00B50A16">
        <w:rPr>
          <w:rFonts w:cstheme="minorHAnsi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2B3" w:rsidRDefault="001B02B3" w14:paraId="592777E6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14FF7" w:rsidR="00703427" w:rsidP="00703427" w:rsidRDefault="00703427" w14:paraId="3A835897" w14:textId="3CCCEF6E">
    <w:pPr>
      <w:pStyle w:val="Zhlav"/>
      <w:rPr>
        <w:sz w:val="20"/>
        <w:szCs w:val="18"/>
      </w:rPr>
    </w:pPr>
    <w:r w:rsidRPr="00F14FF7">
      <w:rPr>
        <w:sz w:val="20"/>
        <w:szCs w:val="18"/>
      </w:rPr>
      <w:t xml:space="preserve">Příloha č. 1 </w:t>
    </w:r>
    <w:r w:rsidR="00F95767">
      <w:rPr>
        <w:sz w:val="20"/>
        <w:szCs w:val="18"/>
      </w:rPr>
      <w:t>výzvy k podávání nabídek</w:t>
    </w:r>
    <w:r w:rsidRPr="00F14FF7">
      <w:rPr>
        <w:sz w:val="20"/>
        <w:szCs w:val="18"/>
      </w:rPr>
      <w:tab/>
    </w:r>
  </w:p>
  <w:p w:rsidRPr="00F14FF7" w:rsidR="00703427" w:rsidP="00F14FF7" w:rsidRDefault="00703427" w14:paraId="1E5CF469" w14:textId="697A8760">
    <w:pPr>
      <w:pStyle w:val="Zhlav"/>
      <w:jc w:val="both"/>
      <w:rPr>
        <w:sz w:val="20"/>
        <w:szCs w:val="18"/>
      </w:rPr>
    </w:pPr>
    <w:bookmarkStart w:name="_Hlk217996077" w:id="4"/>
    <w:r w:rsidRPr="00F14FF7">
      <w:rPr>
        <w:sz w:val="20"/>
        <w:szCs w:val="18"/>
      </w:rPr>
      <w:t>Veřejná zakázka s</w:t>
    </w:r>
    <w:r w:rsidR="001B02B3">
      <w:rPr>
        <w:sz w:val="20"/>
        <w:szCs w:val="18"/>
      </w:rPr>
      <w:t> </w:t>
    </w:r>
    <w:r w:rsidRPr="00F14FF7">
      <w:rPr>
        <w:sz w:val="20"/>
        <w:szCs w:val="18"/>
      </w:rPr>
      <w:t>názvem</w:t>
    </w:r>
    <w:bookmarkEnd w:id="4"/>
    <w:r w:rsidR="001B02B3">
      <w:rPr>
        <w:sz w:val="20"/>
        <w:szCs w:val="18"/>
      </w:rPr>
      <w:t xml:space="preserve"> „</w:t>
    </w:r>
    <w:r w:rsidRPr="001B02B3" w:rsidR="001B02B3">
      <w:rPr>
        <w:sz w:val="20"/>
        <w:szCs w:val="18"/>
      </w:rPr>
      <w:t>Dodávka 1 ks montážního vozu trakčního vedení“</w:t>
    </w:r>
  </w:p>
  <w:p w:rsidR="00F14FF7" w:rsidP="00F14FF7" w:rsidRDefault="00F14FF7" w14:paraId="611AE2B1" w14:textId="77777777">
    <w:pPr>
      <w:pStyle w:val="Zhlav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2B3" w:rsidRDefault="001B02B3" w14:paraId="07B2862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5D48"/>
    <w:multiLevelType w:val="multilevel"/>
    <w:tmpl w:val="D12AD53A"/>
    <w:lvl w:ilvl="0">
      <w:start w:val="1"/>
      <w:numFmt w:val="decimal"/>
      <w:pStyle w:val="SML1"/>
      <w:lvlText w:val="%1."/>
      <w:lvlJc w:val="left"/>
      <w:pPr>
        <w:tabs>
          <w:tab w:val="num" w:pos="57"/>
        </w:tabs>
        <w:ind w:left="567" w:hanging="567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/>
        <w:sz w:val="24"/>
        <w:szCs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 w15:restartNumberingAfterBreak="0">
    <w:nsid w:val="530C4C37"/>
    <w:multiLevelType w:val="multilevel"/>
    <w:tmpl w:val="F48AD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62740203">
    <w:abstractNumId w:val="1"/>
  </w:num>
  <w:num w:numId="2" w16cid:durableId="623273528">
    <w:abstractNumId w:val="0"/>
  </w:num>
  <w:num w:numId="3" w16cid:durableId="1050769488">
    <w:abstractNumId w:val="0"/>
  </w:num>
  <w:num w:numId="4" w16cid:durableId="74141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67"/>
    <w:rsid w:val="00024786"/>
    <w:rsid w:val="0003334B"/>
    <w:rsid w:val="00036116"/>
    <w:rsid w:val="00042621"/>
    <w:rsid w:val="0004265A"/>
    <w:rsid w:val="0006622D"/>
    <w:rsid w:val="00092CFC"/>
    <w:rsid w:val="000A0C15"/>
    <w:rsid w:val="000A4573"/>
    <w:rsid w:val="000C13AE"/>
    <w:rsid w:val="00113932"/>
    <w:rsid w:val="00153BF1"/>
    <w:rsid w:val="001547F0"/>
    <w:rsid w:val="00154D36"/>
    <w:rsid w:val="001729B8"/>
    <w:rsid w:val="00175AF5"/>
    <w:rsid w:val="00185C54"/>
    <w:rsid w:val="001A0C84"/>
    <w:rsid w:val="001B02B3"/>
    <w:rsid w:val="001B785F"/>
    <w:rsid w:val="001C7B95"/>
    <w:rsid w:val="001D0CE1"/>
    <w:rsid w:val="001D0F53"/>
    <w:rsid w:val="001D25CC"/>
    <w:rsid w:val="001D31B0"/>
    <w:rsid w:val="001E2AE0"/>
    <w:rsid w:val="0020165C"/>
    <w:rsid w:val="00214F6F"/>
    <w:rsid w:val="00216169"/>
    <w:rsid w:val="00216EC6"/>
    <w:rsid w:val="00220367"/>
    <w:rsid w:val="002208CA"/>
    <w:rsid w:val="00221A43"/>
    <w:rsid w:val="002227FA"/>
    <w:rsid w:val="00235F3B"/>
    <w:rsid w:val="00236144"/>
    <w:rsid w:val="002467E5"/>
    <w:rsid w:val="00262A10"/>
    <w:rsid w:val="00262EBD"/>
    <w:rsid w:val="00284A48"/>
    <w:rsid w:val="002D068B"/>
    <w:rsid w:val="002D2105"/>
    <w:rsid w:val="002F2A85"/>
    <w:rsid w:val="00301E5D"/>
    <w:rsid w:val="0030619A"/>
    <w:rsid w:val="003278E9"/>
    <w:rsid w:val="003313BF"/>
    <w:rsid w:val="003400E1"/>
    <w:rsid w:val="0034376D"/>
    <w:rsid w:val="00361276"/>
    <w:rsid w:val="00371D9E"/>
    <w:rsid w:val="003B5910"/>
    <w:rsid w:val="003B682F"/>
    <w:rsid w:val="003B7A7B"/>
    <w:rsid w:val="003F0E14"/>
    <w:rsid w:val="003F5EF9"/>
    <w:rsid w:val="00405391"/>
    <w:rsid w:val="00414AC9"/>
    <w:rsid w:val="00414F0F"/>
    <w:rsid w:val="004267E1"/>
    <w:rsid w:val="00432196"/>
    <w:rsid w:val="004444F5"/>
    <w:rsid w:val="00444519"/>
    <w:rsid w:val="00461381"/>
    <w:rsid w:val="004672A3"/>
    <w:rsid w:val="00491AF7"/>
    <w:rsid w:val="0049249E"/>
    <w:rsid w:val="004970B6"/>
    <w:rsid w:val="004A6F2A"/>
    <w:rsid w:val="004A7CD1"/>
    <w:rsid w:val="004B3728"/>
    <w:rsid w:val="004C58C9"/>
    <w:rsid w:val="004C66E7"/>
    <w:rsid w:val="004D2BAF"/>
    <w:rsid w:val="004D5B1C"/>
    <w:rsid w:val="004F1D5C"/>
    <w:rsid w:val="004F692C"/>
    <w:rsid w:val="004F6A26"/>
    <w:rsid w:val="00504EB9"/>
    <w:rsid w:val="00515510"/>
    <w:rsid w:val="00525DA6"/>
    <w:rsid w:val="005271CB"/>
    <w:rsid w:val="005325DD"/>
    <w:rsid w:val="005332A8"/>
    <w:rsid w:val="005336CA"/>
    <w:rsid w:val="005466CB"/>
    <w:rsid w:val="0054763A"/>
    <w:rsid w:val="00551328"/>
    <w:rsid w:val="00582E67"/>
    <w:rsid w:val="00585F7C"/>
    <w:rsid w:val="00596009"/>
    <w:rsid w:val="005A0CF1"/>
    <w:rsid w:val="005B1861"/>
    <w:rsid w:val="005B202A"/>
    <w:rsid w:val="005D63BE"/>
    <w:rsid w:val="00617DA9"/>
    <w:rsid w:val="006202AD"/>
    <w:rsid w:val="00635DBA"/>
    <w:rsid w:val="006469A2"/>
    <w:rsid w:val="00691905"/>
    <w:rsid w:val="00692B44"/>
    <w:rsid w:val="006A2672"/>
    <w:rsid w:val="006A5C5A"/>
    <w:rsid w:val="006B38D9"/>
    <w:rsid w:val="006F5288"/>
    <w:rsid w:val="00703427"/>
    <w:rsid w:val="007040E2"/>
    <w:rsid w:val="007234F2"/>
    <w:rsid w:val="0072610D"/>
    <w:rsid w:val="007549A6"/>
    <w:rsid w:val="00763B4D"/>
    <w:rsid w:val="00776E7A"/>
    <w:rsid w:val="007A1F81"/>
    <w:rsid w:val="007A4400"/>
    <w:rsid w:val="007A6431"/>
    <w:rsid w:val="007B2E99"/>
    <w:rsid w:val="007F0B67"/>
    <w:rsid w:val="0080537B"/>
    <w:rsid w:val="0081471D"/>
    <w:rsid w:val="00817973"/>
    <w:rsid w:val="00826CAE"/>
    <w:rsid w:val="008278D3"/>
    <w:rsid w:val="00834997"/>
    <w:rsid w:val="00852C0C"/>
    <w:rsid w:val="00862A13"/>
    <w:rsid w:val="0089321E"/>
    <w:rsid w:val="00895540"/>
    <w:rsid w:val="00895AA8"/>
    <w:rsid w:val="008A4873"/>
    <w:rsid w:val="008A574B"/>
    <w:rsid w:val="008C0830"/>
    <w:rsid w:val="008F5E32"/>
    <w:rsid w:val="008F5EF3"/>
    <w:rsid w:val="0090393B"/>
    <w:rsid w:val="00913B67"/>
    <w:rsid w:val="0093603B"/>
    <w:rsid w:val="009546CE"/>
    <w:rsid w:val="009730B9"/>
    <w:rsid w:val="009808ED"/>
    <w:rsid w:val="00981F94"/>
    <w:rsid w:val="0098379E"/>
    <w:rsid w:val="0099769A"/>
    <w:rsid w:val="009A3C6D"/>
    <w:rsid w:val="009A6F9F"/>
    <w:rsid w:val="009B7D9E"/>
    <w:rsid w:val="009D118D"/>
    <w:rsid w:val="009D27C4"/>
    <w:rsid w:val="009E370F"/>
    <w:rsid w:val="00A00072"/>
    <w:rsid w:val="00A023C5"/>
    <w:rsid w:val="00A1205C"/>
    <w:rsid w:val="00A20E5B"/>
    <w:rsid w:val="00A37568"/>
    <w:rsid w:val="00A42BBC"/>
    <w:rsid w:val="00A60EDC"/>
    <w:rsid w:val="00A63E11"/>
    <w:rsid w:val="00A65FD4"/>
    <w:rsid w:val="00A67F11"/>
    <w:rsid w:val="00A96B82"/>
    <w:rsid w:val="00AB5B72"/>
    <w:rsid w:val="00AC4B22"/>
    <w:rsid w:val="00AD3014"/>
    <w:rsid w:val="00AE2835"/>
    <w:rsid w:val="00AF24FD"/>
    <w:rsid w:val="00AF3E2E"/>
    <w:rsid w:val="00B05BA2"/>
    <w:rsid w:val="00B15D91"/>
    <w:rsid w:val="00B332F3"/>
    <w:rsid w:val="00B36C6E"/>
    <w:rsid w:val="00B37BBE"/>
    <w:rsid w:val="00B43B3A"/>
    <w:rsid w:val="00B50A16"/>
    <w:rsid w:val="00B93ECE"/>
    <w:rsid w:val="00BB6ECD"/>
    <w:rsid w:val="00BB7715"/>
    <w:rsid w:val="00BF5263"/>
    <w:rsid w:val="00BF7FD9"/>
    <w:rsid w:val="00C03F89"/>
    <w:rsid w:val="00C2208A"/>
    <w:rsid w:val="00C31615"/>
    <w:rsid w:val="00C3480C"/>
    <w:rsid w:val="00C4004A"/>
    <w:rsid w:val="00C5404C"/>
    <w:rsid w:val="00C55D61"/>
    <w:rsid w:val="00C67F17"/>
    <w:rsid w:val="00C802A5"/>
    <w:rsid w:val="00C851D3"/>
    <w:rsid w:val="00C9600E"/>
    <w:rsid w:val="00CB2B0E"/>
    <w:rsid w:val="00CB3DB8"/>
    <w:rsid w:val="00CD49B1"/>
    <w:rsid w:val="00CE296E"/>
    <w:rsid w:val="00D0445B"/>
    <w:rsid w:val="00D06283"/>
    <w:rsid w:val="00D2138F"/>
    <w:rsid w:val="00D215CF"/>
    <w:rsid w:val="00D27452"/>
    <w:rsid w:val="00D411C4"/>
    <w:rsid w:val="00D53D51"/>
    <w:rsid w:val="00D556A4"/>
    <w:rsid w:val="00D72D99"/>
    <w:rsid w:val="00D745A7"/>
    <w:rsid w:val="00DA1AA2"/>
    <w:rsid w:val="00DB345C"/>
    <w:rsid w:val="00DC2044"/>
    <w:rsid w:val="00DC5C84"/>
    <w:rsid w:val="00DD0B58"/>
    <w:rsid w:val="00DD3A6F"/>
    <w:rsid w:val="00DD6ADA"/>
    <w:rsid w:val="00DF0D2F"/>
    <w:rsid w:val="00DF1414"/>
    <w:rsid w:val="00DF6F2D"/>
    <w:rsid w:val="00E07B97"/>
    <w:rsid w:val="00E1783A"/>
    <w:rsid w:val="00E24DFC"/>
    <w:rsid w:val="00E33A9A"/>
    <w:rsid w:val="00E36169"/>
    <w:rsid w:val="00E52097"/>
    <w:rsid w:val="00E539EA"/>
    <w:rsid w:val="00E70840"/>
    <w:rsid w:val="00E7181F"/>
    <w:rsid w:val="00E82C77"/>
    <w:rsid w:val="00E96DE2"/>
    <w:rsid w:val="00EA6D4D"/>
    <w:rsid w:val="00EB0C86"/>
    <w:rsid w:val="00EB3A9F"/>
    <w:rsid w:val="00EE18B6"/>
    <w:rsid w:val="00EE1FD1"/>
    <w:rsid w:val="00EE3465"/>
    <w:rsid w:val="00EE77C6"/>
    <w:rsid w:val="00F00A5E"/>
    <w:rsid w:val="00F01C58"/>
    <w:rsid w:val="00F04FA5"/>
    <w:rsid w:val="00F12F78"/>
    <w:rsid w:val="00F14FF7"/>
    <w:rsid w:val="00F420FB"/>
    <w:rsid w:val="00F645CD"/>
    <w:rsid w:val="00F76848"/>
    <w:rsid w:val="00F76ED4"/>
    <w:rsid w:val="00F85B2F"/>
    <w:rsid w:val="00F902AB"/>
    <w:rsid w:val="00F907D1"/>
    <w:rsid w:val="00F94CF2"/>
    <w:rsid w:val="00F95767"/>
    <w:rsid w:val="00FA1E25"/>
    <w:rsid w:val="00FB2955"/>
    <w:rsid w:val="00FB4C02"/>
    <w:rsid w:val="00FC1810"/>
    <w:rsid w:val="00FC318D"/>
    <w:rsid w:val="0DD46F44"/>
    <w:rsid w:val="43B4A992"/>
    <w:rsid w:val="447A9F24"/>
    <w:rsid w:val="5576E7B2"/>
    <w:rsid w:val="64CCA3DA"/>
    <w:rsid w:val="6A0AD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5282C"/>
  <w15:chartTrackingRefBased/>
  <w15:docId w15:val="{344B572B-341A-443D-A882-3FB6254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94CF2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04FA5"/>
    <w:pPr>
      <w:keepNext/>
      <w:keepLines/>
      <w:numPr>
        <w:numId w:val="1"/>
      </w:numPr>
      <w:spacing w:before="160" w:after="0" w:line="240" w:lineRule="auto"/>
      <w:outlineLvl w:val="0"/>
    </w:pPr>
    <w:rPr>
      <w:rFonts w:asciiTheme="majorHAnsi" w:hAnsiTheme="majorHAnsi" w:eastAsiaTheme="majorEastAsia" w:cstheme="majorBidi"/>
      <w:b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04FA5"/>
    <w:pPr>
      <w:keepNext/>
      <w:keepLines/>
      <w:numPr>
        <w:ilvl w:val="1"/>
        <w:numId w:val="1"/>
      </w:numPr>
      <w:spacing w:before="80" w:after="240" w:line="240" w:lineRule="auto"/>
      <w:jc w:val="both"/>
      <w:outlineLvl w:val="1"/>
    </w:pPr>
    <w:rPr>
      <w:rFonts w:eastAsiaTheme="majorEastAsia" w:cstheme="majorBidi"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4FA5"/>
    <w:pPr>
      <w:keepNext/>
      <w:keepLines/>
      <w:numPr>
        <w:ilvl w:val="2"/>
        <w:numId w:val="1"/>
      </w:numPr>
      <w:spacing w:before="40" w:after="120" w:line="240" w:lineRule="auto"/>
      <w:jc w:val="both"/>
      <w:outlineLvl w:val="2"/>
    </w:pPr>
    <w:rPr>
      <w:rFonts w:asciiTheme="majorHAnsi" w:hAnsiTheme="majorHAnsi" w:eastAsiaTheme="majorEastAsia" w:cstheme="majorBidi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4FA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hAnsiTheme="majorHAnsi" w:eastAsiaTheme="majorEastAsia" w:cstheme="majorBidi"/>
      <w:i/>
      <w:iCs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04FA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hAnsiTheme="majorHAnsi" w:eastAsiaTheme="majorEastAsia" w:cstheme="majorBidi"/>
      <w:b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4FA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hAnsiTheme="majorHAnsi" w:eastAsiaTheme="majorEastAsia" w:cstheme="majorBidi"/>
      <w:i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4FA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hAnsiTheme="majorHAnsi" w:eastAsiaTheme="majorEastAsia" w:cstheme="majorBidi"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04FA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hAnsiTheme="majorHAnsi" w:eastAsiaTheme="majorEastAsia" w:cstheme="majorBidi"/>
      <w:b/>
      <w:color w:val="272727" w:themeColor="text1" w:themeTint="D8"/>
      <w:sz w:val="20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04FA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20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qFormat/>
    <w:rsid w:val="004F6A26"/>
    <w:pPr>
      <w:spacing w:before="240" w:after="60" w:line="240" w:lineRule="auto"/>
      <w:jc w:val="center"/>
      <w:outlineLvl w:val="0"/>
    </w:pPr>
    <w:rPr>
      <w:rFonts w:ascii="Calibri" w:hAnsi="Calibri" w:eastAsia="Times New Roman" w:cs="Calibri"/>
      <w:b/>
      <w:bCs/>
      <w:kern w:val="28"/>
      <w:sz w:val="32"/>
      <w:szCs w:val="32"/>
      <w:lang w:eastAsia="ar-SA"/>
    </w:rPr>
  </w:style>
  <w:style w:type="character" w:styleId="NzevChar" w:customStyle="1">
    <w:name w:val="Název Char"/>
    <w:basedOn w:val="Standardnpsmoodstavce"/>
    <w:link w:val="Nzev"/>
    <w:rsid w:val="004F6A26"/>
    <w:rPr>
      <w:rFonts w:ascii="Calibri" w:hAnsi="Calibri" w:eastAsia="Times New Roman" w:cs="Calibri"/>
      <w:b/>
      <w:bCs/>
      <w:kern w:val="28"/>
      <w:sz w:val="32"/>
      <w:szCs w:val="32"/>
      <w:lang w:eastAsia="ar-SA"/>
    </w:rPr>
  </w:style>
  <w:style w:type="paragraph" w:styleId="Zhlav">
    <w:name w:val="header"/>
    <w:basedOn w:val="Normln"/>
    <w:link w:val="ZhlavChar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rsid w:val="00703427"/>
  </w:style>
  <w:style w:type="paragraph" w:styleId="Zpat">
    <w:name w:val="footer"/>
    <w:basedOn w:val="Normln"/>
    <w:link w:val="ZpatChar"/>
    <w:uiPriority w:val="99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703427"/>
  </w:style>
  <w:style w:type="character" w:styleId="Odkaznakoment">
    <w:name w:val="annotation reference"/>
    <w:basedOn w:val="Standardnpsmoodstavce"/>
    <w:uiPriority w:val="99"/>
    <w:semiHidden/>
    <w:unhideWhenUsed/>
    <w:rsid w:val="00C851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51D3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C851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1D3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C851D3"/>
    <w:rPr>
      <w:b/>
      <w:bCs/>
      <w:sz w:val="20"/>
      <w:szCs w:val="20"/>
    </w:rPr>
  </w:style>
  <w:style w:type="character" w:styleId="Nadpis1Char" w:customStyle="1">
    <w:name w:val="Nadpis 1 Char"/>
    <w:basedOn w:val="Standardnpsmoodstavce"/>
    <w:link w:val="Nadpis1"/>
    <w:uiPriority w:val="9"/>
    <w:rsid w:val="00F04FA5"/>
    <w:rPr>
      <w:rFonts w:asciiTheme="majorHAnsi" w:hAnsiTheme="majorHAnsi" w:eastAsiaTheme="majorEastAsia" w:cstheme="majorBidi"/>
      <w:b/>
      <w:sz w:val="28"/>
      <w:szCs w:val="32"/>
      <w:lang w:eastAsia="cs-CZ"/>
    </w:rPr>
  </w:style>
  <w:style w:type="character" w:styleId="Nadpis2Char" w:customStyle="1">
    <w:name w:val="Nadpis 2 Char"/>
    <w:basedOn w:val="Standardnpsmoodstavce"/>
    <w:link w:val="Nadpis2"/>
    <w:uiPriority w:val="9"/>
    <w:rsid w:val="00F04FA5"/>
    <w:rPr>
      <w:rFonts w:eastAsiaTheme="majorEastAsia" w:cstheme="majorBidi"/>
      <w:bCs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rsid w:val="00F04FA5"/>
    <w:rPr>
      <w:rFonts w:asciiTheme="majorHAnsi" w:hAnsiTheme="majorHAnsi" w:eastAsiaTheme="majorEastAsia" w:cstheme="majorBidi"/>
      <w:szCs w:val="24"/>
      <w:lang w:eastAsia="cs-CZ"/>
    </w:rPr>
  </w:style>
  <w:style w:type="character" w:styleId="Nadpis4Char" w:customStyle="1">
    <w:name w:val="Nadpis 4 Char"/>
    <w:basedOn w:val="Standardnpsmoodstavce"/>
    <w:link w:val="Nadpis4"/>
    <w:uiPriority w:val="9"/>
    <w:rsid w:val="00F04FA5"/>
    <w:rPr>
      <w:rFonts w:asciiTheme="majorHAnsi" w:hAnsiTheme="majorHAnsi" w:eastAsiaTheme="majorEastAsia" w:cstheme="majorBidi"/>
      <w:i/>
      <w:iCs/>
      <w:sz w:val="24"/>
      <w:szCs w:val="20"/>
      <w:lang w:eastAsia="cs-CZ"/>
    </w:rPr>
  </w:style>
  <w:style w:type="character" w:styleId="Nadpis5Char" w:customStyle="1">
    <w:name w:val="Nadpis 5 Char"/>
    <w:basedOn w:val="Standardnpsmoodstavce"/>
    <w:link w:val="Nadpis5"/>
    <w:uiPriority w:val="9"/>
    <w:rsid w:val="00F04FA5"/>
    <w:rPr>
      <w:rFonts w:asciiTheme="majorHAnsi" w:hAnsiTheme="majorHAnsi" w:eastAsiaTheme="majorEastAsia" w:cstheme="majorBidi"/>
      <w:b/>
      <w:sz w:val="20"/>
      <w:szCs w:val="20"/>
      <w:lang w:eastAsia="cs-CZ"/>
    </w:rPr>
  </w:style>
  <w:style w:type="character" w:styleId="Nadpis6Char" w:customStyle="1">
    <w:name w:val="Nadpis 6 Char"/>
    <w:basedOn w:val="Standardnpsmoodstavce"/>
    <w:link w:val="Nadpis6"/>
    <w:uiPriority w:val="9"/>
    <w:rsid w:val="00F04FA5"/>
    <w:rPr>
      <w:rFonts w:asciiTheme="majorHAnsi" w:hAnsiTheme="majorHAnsi" w:eastAsiaTheme="majorEastAsia" w:cstheme="majorBidi"/>
      <w:i/>
      <w:sz w:val="20"/>
      <w:szCs w:val="20"/>
      <w:lang w:eastAsia="cs-CZ"/>
    </w:rPr>
  </w:style>
  <w:style w:type="character" w:styleId="Nadpis7Char" w:customStyle="1">
    <w:name w:val="Nadpis 7 Char"/>
    <w:basedOn w:val="Standardnpsmoodstavce"/>
    <w:link w:val="Nadpis7"/>
    <w:uiPriority w:val="9"/>
    <w:rsid w:val="00F04FA5"/>
    <w:rPr>
      <w:rFonts w:asciiTheme="majorHAnsi" w:hAnsiTheme="majorHAnsi" w:eastAsiaTheme="majorEastAsia" w:cstheme="majorBidi"/>
      <w:iCs/>
      <w:sz w:val="20"/>
      <w:szCs w:val="20"/>
      <w:lang w:eastAsia="cs-CZ"/>
    </w:rPr>
  </w:style>
  <w:style w:type="character" w:styleId="Nadpis8Char" w:customStyle="1">
    <w:name w:val="Nadpis 8 Char"/>
    <w:basedOn w:val="Standardnpsmoodstavce"/>
    <w:link w:val="Nadpis8"/>
    <w:uiPriority w:val="9"/>
    <w:rsid w:val="00F04FA5"/>
    <w:rPr>
      <w:rFonts w:asciiTheme="majorHAnsi" w:hAnsiTheme="majorHAnsi" w:eastAsiaTheme="majorEastAsia" w:cstheme="majorBidi"/>
      <w:b/>
      <w:color w:val="272727" w:themeColor="text1" w:themeTint="D8"/>
      <w:sz w:val="20"/>
      <w:szCs w:val="21"/>
      <w:lang w:eastAsia="cs-CZ"/>
    </w:rPr>
  </w:style>
  <w:style w:type="character" w:styleId="Nadpis9Char" w:customStyle="1">
    <w:name w:val="Nadpis 9 Char"/>
    <w:basedOn w:val="Standardnpsmoodstavce"/>
    <w:link w:val="Nadpis9"/>
    <w:uiPriority w:val="9"/>
    <w:rsid w:val="00F04FA5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cs-CZ"/>
    </w:rPr>
  </w:style>
  <w:style w:type="character" w:styleId="Zstupntext">
    <w:name w:val="Placeholder Text"/>
    <w:basedOn w:val="Standardnpsmoodstavce"/>
    <w:uiPriority w:val="99"/>
    <w:semiHidden/>
    <w:rsid w:val="004C58C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5FD4"/>
    <w:pPr>
      <w:spacing w:after="0" w:line="240" w:lineRule="auto"/>
    </w:pPr>
    <w:rPr>
      <w:rFonts w:ascii="Palatino Linotype" w:hAnsi="Palatino Linotype" w:eastAsia="Calibri" w:cs="Times New Roman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A65FD4"/>
    <w:rPr>
      <w:rFonts w:ascii="Palatino Linotype" w:hAnsi="Palatino Linotype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5FD4"/>
    <w:rPr>
      <w:vertAlign w:val="superscript"/>
    </w:rPr>
  </w:style>
  <w:style w:type="character" w:styleId="normaltextrun" w:customStyle="1">
    <w:name w:val="normaltextrun"/>
    <w:basedOn w:val="Standardnpsmoodstavce"/>
    <w:rsid w:val="00A65FD4"/>
  </w:style>
  <w:style w:type="character" w:styleId="eop" w:customStyle="1">
    <w:name w:val="eop"/>
    <w:basedOn w:val="Standardnpsmoodstavce"/>
    <w:rsid w:val="00A65FD4"/>
  </w:style>
  <w:style w:type="paragraph" w:styleId="SML1" w:customStyle="1">
    <w:name w:val="!SML 1."/>
    <w:basedOn w:val="Nadpis3"/>
    <w:next w:val="SML11"/>
    <w:qFormat/>
    <w:rsid w:val="009730B9"/>
    <w:pPr>
      <w:keepLines w:val="0"/>
      <w:numPr>
        <w:ilvl w:val="0"/>
        <w:numId w:val="2"/>
      </w:numPr>
      <w:spacing w:before="240"/>
      <w:outlineLvl w:val="0"/>
    </w:pPr>
    <w:rPr>
      <w:rFonts w:ascii="Calibri" w:hAnsi="Calibri" w:eastAsia="Times New Roman" w:cs="Arial"/>
      <w:b/>
      <w:bCs/>
      <w:kern w:val="2"/>
      <w:shd w:val="clear" w:color="auto" w:fill="FFFFFF"/>
      <w14:ligatures w14:val="standardContextual"/>
    </w:rPr>
  </w:style>
  <w:style w:type="paragraph" w:styleId="SML11" w:customStyle="1">
    <w:name w:val="!SML 1.1."/>
    <w:basedOn w:val="SML1"/>
    <w:link w:val="SML11Char"/>
    <w:qFormat/>
    <w:rsid w:val="009730B9"/>
    <w:pPr>
      <w:keepNext w:val="0"/>
      <w:numPr>
        <w:ilvl w:val="1"/>
      </w:numPr>
      <w:spacing w:before="120"/>
      <w:outlineLvl w:val="1"/>
    </w:pPr>
    <w:rPr>
      <w:b w:val="0"/>
    </w:rPr>
  </w:style>
  <w:style w:type="character" w:styleId="SML11Char" w:customStyle="1">
    <w:name w:val="!SML 1.1. Char"/>
    <w:basedOn w:val="Standardnpsmoodstavce"/>
    <w:link w:val="SML11"/>
    <w:qFormat/>
    <w:rsid w:val="009730B9"/>
    <w:rPr>
      <w:rFonts w:ascii="Calibri" w:hAnsi="Calibri" w:eastAsia="Times New Roman" w:cs="Arial"/>
      <w:bCs/>
      <w:kern w:val="2"/>
      <w:sz w:val="24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37D11D-0663-AC41-BADD-D696499B42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Čerych Pavel (MMB)</dc:creator>
  <keywords/>
  <dc:description/>
  <lastModifiedBy>Monika Buzášová z KROUPALIDÉ</lastModifiedBy>
  <revision>15</revision>
  <dcterms:created xsi:type="dcterms:W3CDTF">2025-12-30T13:06:00.0000000Z</dcterms:created>
  <dcterms:modified xsi:type="dcterms:W3CDTF">2026-03-10T10:00:51.6113856Z</dcterms:modified>
</coreProperties>
</file>